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BE" w:rsidRPr="00AB5261" w:rsidRDefault="006439BE" w:rsidP="00AB5261">
      <w:pPr>
        <w:bidi/>
        <w:jc w:val="center"/>
        <w:rPr>
          <w:rFonts w:ascii="Arial" w:hAnsi="Arial" w:cs="PT Bold Heading"/>
          <w:b/>
          <w:bCs/>
          <w:color w:val="FF00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sidRPr="00AB5261">
        <w:rPr>
          <w:rFonts w:ascii="Arial" w:hAnsi="Arial" w:cs="PT Bold Heading"/>
          <w:b/>
          <w:bCs/>
          <w:color w:val="FF00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نموذج تقويم الأداء الوظيفي لشاغلي الوظائف </w:t>
      </w:r>
      <w:r w:rsidRPr="00AB5261">
        <w:rPr>
          <w:rFonts w:ascii="Arial" w:hAnsi="Arial" w:cs="PT Bold Heading" w:hint="cs"/>
          <w:b/>
          <w:bCs/>
          <w:color w:val="FF00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التعليمية (</w:t>
      </w:r>
      <w:r w:rsidR="00AB5261">
        <w:rPr>
          <w:rFonts w:ascii="Arial" w:hAnsi="Arial" w:cs="PT Bold Heading" w:hint="cs"/>
          <w:b/>
          <w:bCs/>
          <w:color w:val="FF00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موجه طلابي</w:t>
      </w:r>
      <w:r w:rsidRPr="00AB5261">
        <w:rPr>
          <w:rFonts w:ascii="Arial" w:hAnsi="Arial" w:cs="PT Bold Heading" w:hint="cs"/>
          <w:b/>
          <w:bCs/>
          <w:color w:val="FF00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6439BE" w:rsidRPr="00B9310F" w:rsidRDefault="006439BE" w:rsidP="006439BE">
      <w:pPr>
        <w:bidi/>
        <w:ind w:left="512"/>
        <w:jc w:val="center"/>
        <w:rPr>
          <w:rFonts w:cs="Times New Roman"/>
          <w:b/>
          <w:bCs/>
          <w:color w:val="000000"/>
          <w:sz w:val="22"/>
          <w:szCs w:val="22"/>
          <w:rtl/>
        </w:rPr>
      </w:pPr>
      <w:r>
        <w:rPr>
          <w:rFonts w:ascii="Arial" w:hAnsi="Arial" w:cs="Mudir MT" w:hint="cs"/>
          <w:b/>
          <w:bCs/>
          <w:color w:val="000000"/>
          <w:sz w:val="22"/>
          <w:szCs w:val="22"/>
          <w:rtl/>
        </w:rPr>
        <w:t xml:space="preserve">                                                        </w:t>
      </w:r>
      <w:r>
        <w:rPr>
          <w:rFonts w:ascii="Arial" w:hAnsi="Arial" w:cs="Mudir MT" w:hint="cs"/>
          <w:b/>
          <w:bCs/>
          <w:color w:val="000000"/>
          <w:sz w:val="22"/>
          <w:szCs w:val="22"/>
          <w:rtl/>
        </w:rPr>
        <w:tab/>
      </w:r>
      <w:r>
        <w:rPr>
          <w:rFonts w:ascii="Arial" w:hAnsi="Arial" w:cs="Mudir MT" w:hint="cs"/>
          <w:b/>
          <w:bCs/>
          <w:color w:val="000000"/>
          <w:sz w:val="22"/>
          <w:szCs w:val="22"/>
          <w:rtl/>
        </w:rPr>
        <w:tab/>
      </w:r>
      <w:r>
        <w:rPr>
          <w:rFonts w:ascii="Arial" w:hAnsi="Arial" w:cs="Mudir MT" w:hint="cs"/>
          <w:b/>
          <w:bCs/>
          <w:color w:val="000000"/>
          <w:sz w:val="22"/>
          <w:szCs w:val="22"/>
          <w:rtl/>
        </w:rPr>
        <w:tab/>
      </w:r>
      <w:r>
        <w:rPr>
          <w:rFonts w:ascii="Arial" w:hAnsi="Arial" w:cs="Mudir MT" w:hint="cs"/>
          <w:b/>
          <w:bCs/>
          <w:color w:val="000000"/>
          <w:sz w:val="22"/>
          <w:szCs w:val="22"/>
          <w:rtl/>
        </w:rPr>
        <w:tab/>
      </w:r>
      <w:r>
        <w:rPr>
          <w:rFonts w:ascii="Arial" w:hAnsi="Arial" w:cs="Mudir MT" w:hint="cs"/>
          <w:color w:val="000000"/>
          <w:sz w:val="28"/>
          <w:szCs w:val="28"/>
          <w:rtl/>
        </w:rPr>
        <w:t xml:space="preserve">رقم الملف / </w:t>
      </w:r>
    </w:p>
    <w:p w:rsidR="006439BE" w:rsidRPr="001243CA" w:rsidRDefault="006439BE" w:rsidP="006439BE">
      <w:pPr>
        <w:bidi/>
        <w:ind w:left="435"/>
        <w:jc w:val="lowKashida"/>
        <w:rPr>
          <w:rFonts w:cs="Times New Roman"/>
          <w:b/>
          <w:bCs/>
          <w:color w:val="000000"/>
          <w:sz w:val="20"/>
          <w:szCs w:val="20"/>
          <w:rtl/>
        </w:rPr>
      </w:pPr>
      <w:proofErr w:type="gramStart"/>
      <w:r w:rsidRPr="001243CA">
        <w:rPr>
          <w:rFonts w:cs="Mudir MT"/>
          <w:b/>
          <w:bCs/>
          <w:color w:val="000000"/>
          <w:sz w:val="20"/>
          <w:szCs w:val="20"/>
          <w:rtl/>
        </w:rPr>
        <w:t>الأول :</w:t>
      </w:r>
      <w:proofErr w:type="gramEnd"/>
      <w:r w:rsidRPr="001243CA">
        <w:rPr>
          <w:rFonts w:cs="Mudir MT"/>
          <w:b/>
          <w:bCs/>
          <w:color w:val="000000"/>
          <w:sz w:val="20"/>
          <w:szCs w:val="20"/>
          <w:rtl/>
        </w:rPr>
        <w:t xml:space="preserve"> معلومات </w:t>
      </w:r>
      <w:r w:rsidRPr="001243CA">
        <w:rPr>
          <w:rFonts w:cs="Mudir MT" w:hint="cs"/>
          <w:b/>
          <w:bCs/>
          <w:color w:val="000000"/>
          <w:sz w:val="20"/>
          <w:szCs w:val="20"/>
          <w:rtl/>
        </w:rPr>
        <w:t>أساسية</w:t>
      </w:r>
      <w:r>
        <w:rPr>
          <w:rFonts w:cs="Times New Roman" w:hint="cs"/>
          <w:b/>
          <w:bCs/>
          <w:color w:val="000000"/>
          <w:sz w:val="20"/>
          <w:szCs w:val="20"/>
          <w:rtl/>
        </w:rPr>
        <w:t>:</w:t>
      </w:r>
    </w:p>
    <w:tbl>
      <w:tblPr>
        <w:bidiVisual/>
        <w:tblW w:w="104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35"/>
        <w:gridCol w:w="1935"/>
        <w:gridCol w:w="1935"/>
        <w:gridCol w:w="1935"/>
      </w:tblGrid>
      <w:tr w:rsidR="006439BE" w:rsidRPr="00EA292F" w:rsidTr="00725208">
        <w:trPr>
          <w:cantSplit/>
        </w:trPr>
        <w:tc>
          <w:tcPr>
            <w:tcW w:w="2700" w:type="dxa"/>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color w:val="000000"/>
                <w:sz w:val="16"/>
                <w:szCs w:val="16"/>
                <w:rtl/>
              </w:rPr>
              <w:t>الجهاز</w:t>
            </w:r>
          </w:p>
        </w:tc>
        <w:tc>
          <w:tcPr>
            <w:tcW w:w="1935" w:type="dxa"/>
            <w:shd w:val="clear" w:color="auto" w:fill="E6E6E6"/>
            <w:vAlign w:val="center"/>
          </w:tcPr>
          <w:p w:rsidR="006439BE" w:rsidRPr="00EA292F" w:rsidRDefault="006439BE" w:rsidP="00725208">
            <w:pPr>
              <w:pStyle w:val="Heading21"/>
              <w:rPr>
                <w:rFonts w:ascii="Arial" w:hAnsi="Arial" w:cs="Mudir MT"/>
                <w:b w:val="0"/>
                <w:bCs w:val="0"/>
                <w:color w:val="000000"/>
                <w:sz w:val="16"/>
                <w:szCs w:val="16"/>
                <w:rtl/>
              </w:rPr>
            </w:pPr>
            <w:r w:rsidRPr="00EA292F">
              <w:rPr>
                <w:rFonts w:ascii="Arial" w:hAnsi="Arial" w:cs="Mudir MT" w:hint="cs"/>
                <w:b w:val="0"/>
                <w:bCs w:val="0"/>
                <w:color w:val="000000"/>
                <w:sz w:val="16"/>
                <w:szCs w:val="16"/>
                <w:rtl/>
              </w:rPr>
              <w:t>الإدارة التعليمية</w:t>
            </w:r>
          </w:p>
        </w:tc>
        <w:tc>
          <w:tcPr>
            <w:tcW w:w="1935" w:type="dxa"/>
            <w:shd w:val="clear" w:color="auto" w:fill="E6E6E6"/>
            <w:vAlign w:val="center"/>
          </w:tcPr>
          <w:p w:rsidR="006439BE" w:rsidRPr="00EA292F" w:rsidRDefault="006439BE" w:rsidP="00725208">
            <w:pPr>
              <w:pStyle w:val="Heading21"/>
              <w:rPr>
                <w:rFonts w:ascii="Arial" w:hAnsi="Arial" w:cs="Mudir MT"/>
                <w:b w:val="0"/>
                <w:bCs w:val="0"/>
                <w:color w:val="000000"/>
                <w:sz w:val="16"/>
                <w:szCs w:val="16"/>
                <w:rtl/>
              </w:rPr>
            </w:pPr>
            <w:r w:rsidRPr="00EA292F">
              <w:rPr>
                <w:rFonts w:ascii="Arial" w:hAnsi="Arial" w:cs="Mudir MT" w:hint="cs"/>
                <w:b w:val="0"/>
                <w:bCs w:val="0"/>
                <w:color w:val="000000"/>
                <w:sz w:val="16"/>
                <w:szCs w:val="16"/>
                <w:rtl/>
              </w:rPr>
              <w:t>المدينة أو القرية</w:t>
            </w:r>
          </w:p>
        </w:tc>
        <w:tc>
          <w:tcPr>
            <w:tcW w:w="1935" w:type="dxa"/>
            <w:shd w:val="clear" w:color="auto" w:fill="E6E6E6"/>
            <w:vAlign w:val="center"/>
          </w:tcPr>
          <w:p w:rsidR="006439BE" w:rsidRPr="00EA292F" w:rsidRDefault="006439BE" w:rsidP="00725208">
            <w:pPr>
              <w:pStyle w:val="Heading21"/>
              <w:rPr>
                <w:rFonts w:ascii="Arial" w:hAnsi="Arial" w:cs="Mudir MT"/>
                <w:b w:val="0"/>
                <w:bCs w:val="0"/>
                <w:color w:val="000000"/>
                <w:sz w:val="16"/>
                <w:szCs w:val="16"/>
                <w:rtl/>
              </w:rPr>
            </w:pPr>
            <w:r w:rsidRPr="00EA292F">
              <w:rPr>
                <w:rFonts w:ascii="Arial" w:hAnsi="Arial" w:cs="Mudir MT" w:hint="cs"/>
                <w:b w:val="0"/>
                <w:bCs w:val="0"/>
                <w:color w:val="000000"/>
                <w:sz w:val="16"/>
                <w:szCs w:val="16"/>
                <w:rtl/>
              </w:rPr>
              <w:t>المرحلة التعليمية</w:t>
            </w:r>
          </w:p>
        </w:tc>
        <w:tc>
          <w:tcPr>
            <w:tcW w:w="1935" w:type="dxa"/>
            <w:shd w:val="clear" w:color="auto" w:fill="E6E6E6"/>
            <w:vAlign w:val="center"/>
          </w:tcPr>
          <w:p w:rsidR="006439BE" w:rsidRPr="00EA292F" w:rsidRDefault="006439BE" w:rsidP="00725208">
            <w:pPr>
              <w:pStyle w:val="Heading21"/>
              <w:rPr>
                <w:rFonts w:ascii="Arial" w:hAnsi="Arial" w:cs="Mudir MT"/>
                <w:b w:val="0"/>
                <w:bCs w:val="0"/>
                <w:color w:val="000000"/>
                <w:sz w:val="16"/>
                <w:szCs w:val="16"/>
              </w:rPr>
            </w:pPr>
            <w:r w:rsidRPr="00EA292F">
              <w:rPr>
                <w:rFonts w:ascii="Arial" w:hAnsi="Arial" w:cs="Mudir MT" w:hint="cs"/>
                <w:b w:val="0"/>
                <w:bCs w:val="0"/>
                <w:color w:val="000000"/>
                <w:sz w:val="16"/>
                <w:szCs w:val="16"/>
                <w:rtl/>
              </w:rPr>
              <w:t>المدرسة</w:t>
            </w:r>
          </w:p>
        </w:tc>
      </w:tr>
      <w:tr w:rsidR="006439BE" w:rsidRPr="00EA292F" w:rsidTr="00725208">
        <w:trPr>
          <w:cantSplit/>
          <w:trHeight w:val="299"/>
        </w:trPr>
        <w:tc>
          <w:tcPr>
            <w:tcW w:w="2700" w:type="dxa"/>
            <w:shd w:val="clear" w:color="auto" w:fill="FFFFFF"/>
          </w:tcPr>
          <w:p w:rsidR="006439BE" w:rsidRPr="0046626D" w:rsidRDefault="006439BE" w:rsidP="00725208">
            <w:pPr>
              <w:bidi/>
              <w:jc w:val="center"/>
              <w:rPr>
                <w:rFonts w:ascii="Arial" w:hAnsi="Arial" w:cs="Arial"/>
                <w:b/>
                <w:bCs/>
                <w:color w:val="000000"/>
                <w:sz w:val="18"/>
                <w:szCs w:val="18"/>
              </w:rPr>
            </w:pPr>
          </w:p>
        </w:tc>
        <w:tc>
          <w:tcPr>
            <w:tcW w:w="1935" w:type="dxa"/>
            <w:shd w:val="clear" w:color="auto" w:fill="FFFFFF"/>
          </w:tcPr>
          <w:p w:rsidR="006439BE" w:rsidRPr="0046626D" w:rsidRDefault="006439BE" w:rsidP="00725208">
            <w:pPr>
              <w:bidi/>
              <w:jc w:val="center"/>
              <w:rPr>
                <w:rFonts w:ascii="Arial" w:hAnsi="Arial" w:cs="Arial"/>
                <w:b/>
                <w:bCs/>
                <w:color w:val="000000"/>
                <w:sz w:val="18"/>
                <w:szCs w:val="18"/>
              </w:rPr>
            </w:pPr>
          </w:p>
        </w:tc>
        <w:tc>
          <w:tcPr>
            <w:tcW w:w="1935" w:type="dxa"/>
            <w:shd w:val="clear" w:color="auto" w:fill="FFFFFF"/>
          </w:tcPr>
          <w:p w:rsidR="006439BE" w:rsidRPr="0046626D" w:rsidRDefault="006439BE" w:rsidP="00725208">
            <w:pPr>
              <w:bidi/>
              <w:jc w:val="center"/>
              <w:rPr>
                <w:rFonts w:ascii="Arial" w:hAnsi="Arial" w:cs="Arial"/>
                <w:b/>
                <w:bCs/>
                <w:color w:val="000000"/>
                <w:sz w:val="18"/>
                <w:szCs w:val="18"/>
              </w:rPr>
            </w:pPr>
          </w:p>
        </w:tc>
        <w:tc>
          <w:tcPr>
            <w:tcW w:w="1935" w:type="dxa"/>
            <w:shd w:val="clear" w:color="auto" w:fill="FFFFFF"/>
          </w:tcPr>
          <w:p w:rsidR="006439BE" w:rsidRPr="0046626D" w:rsidRDefault="006439BE" w:rsidP="00725208">
            <w:pPr>
              <w:bidi/>
              <w:jc w:val="center"/>
              <w:rPr>
                <w:rFonts w:ascii="Arial" w:hAnsi="Arial" w:cs="Arial"/>
                <w:b/>
                <w:bCs/>
                <w:color w:val="000000"/>
                <w:sz w:val="18"/>
                <w:szCs w:val="18"/>
              </w:rPr>
            </w:pPr>
          </w:p>
        </w:tc>
        <w:tc>
          <w:tcPr>
            <w:tcW w:w="1935" w:type="dxa"/>
            <w:shd w:val="clear" w:color="auto" w:fill="FFFFFF"/>
          </w:tcPr>
          <w:p w:rsidR="006439BE" w:rsidRPr="0046626D" w:rsidRDefault="006439BE" w:rsidP="00725208">
            <w:pPr>
              <w:bidi/>
              <w:jc w:val="center"/>
              <w:rPr>
                <w:rFonts w:ascii="Arial" w:hAnsi="Arial" w:cs="Arial"/>
                <w:b/>
                <w:bCs/>
                <w:color w:val="000000"/>
                <w:sz w:val="18"/>
                <w:szCs w:val="18"/>
              </w:rPr>
            </w:pPr>
          </w:p>
        </w:tc>
      </w:tr>
    </w:tbl>
    <w:p w:rsidR="006439BE" w:rsidRPr="00EA292F" w:rsidRDefault="006439BE" w:rsidP="006439BE">
      <w:pPr>
        <w:bidi/>
        <w:ind w:firstLine="360"/>
        <w:jc w:val="center"/>
        <w:rPr>
          <w:rFonts w:cs="Times New Roman"/>
          <w:b/>
          <w:bCs/>
          <w:color w:val="000000"/>
          <w:sz w:val="16"/>
          <w:szCs w:val="16"/>
          <w:rtl/>
        </w:rPr>
      </w:pPr>
    </w:p>
    <w:tbl>
      <w:tblPr>
        <w:bidiVisual/>
        <w:tblW w:w="104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1260"/>
        <w:gridCol w:w="720"/>
        <w:gridCol w:w="720"/>
        <w:gridCol w:w="1620"/>
        <w:gridCol w:w="2340"/>
      </w:tblGrid>
      <w:tr w:rsidR="006439BE" w:rsidRPr="00EA292F" w:rsidTr="00725208">
        <w:trPr>
          <w:cantSplit/>
          <w:trHeight w:val="219"/>
        </w:trPr>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Pr>
                <w:rFonts w:ascii="Arial" w:hAnsi="Arial" w:cs="Mudir MT"/>
                <w:color w:val="000000"/>
                <w:sz w:val="16"/>
                <w:szCs w:val="16"/>
                <w:rtl/>
              </w:rPr>
              <w:t>الاسم رباعي</w:t>
            </w:r>
            <w:r>
              <w:rPr>
                <w:rFonts w:ascii="Arial" w:hAnsi="Arial" w:cs="Mudir MT" w:hint="cs"/>
                <w:color w:val="000000"/>
                <w:sz w:val="16"/>
                <w:szCs w:val="16"/>
                <w:rtl/>
              </w:rPr>
              <w:t>اً</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تاريخ الميلاد</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مسمى الوظيفة</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المستوى</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الدرجة</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بداية الخدمة في التعليم</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بداية الخدمة في الإرشاد الطلابي</w:t>
            </w:r>
          </w:p>
        </w:tc>
      </w:tr>
      <w:tr w:rsidR="006439BE" w:rsidRPr="00EA292F" w:rsidTr="00725208">
        <w:trPr>
          <w:cantSplit/>
          <w:trHeight w:val="280"/>
        </w:trPr>
        <w:tc>
          <w:tcPr>
            <w:tcW w:w="252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126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126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72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72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162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c>
          <w:tcPr>
            <w:tcW w:w="2340" w:type="dxa"/>
            <w:tcBorders>
              <w:top w:val="single" w:sz="4" w:space="0" w:color="auto"/>
              <w:left w:val="single" w:sz="4" w:space="0" w:color="auto"/>
              <w:right w:val="single" w:sz="4" w:space="0" w:color="auto"/>
            </w:tcBorders>
            <w:shd w:val="clear" w:color="auto" w:fill="auto"/>
            <w:vAlign w:val="center"/>
          </w:tcPr>
          <w:p w:rsidR="006439BE" w:rsidRPr="00B9310F" w:rsidRDefault="006439BE" w:rsidP="00725208">
            <w:pPr>
              <w:bidi/>
              <w:jc w:val="center"/>
              <w:rPr>
                <w:rFonts w:ascii="Arial" w:hAnsi="Arial" w:cs="Arial"/>
                <w:b/>
                <w:bCs/>
                <w:color w:val="000000"/>
                <w:sz w:val="22"/>
                <w:szCs w:val="22"/>
                <w:rtl/>
              </w:rPr>
            </w:pPr>
          </w:p>
        </w:tc>
      </w:tr>
    </w:tbl>
    <w:p w:rsidR="006439BE" w:rsidRPr="00EA292F" w:rsidRDefault="006439BE" w:rsidP="006439BE">
      <w:pPr>
        <w:bidi/>
        <w:ind w:firstLine="360"/>
        <w:jc w:val="center"/>
        <w:rPr>
          <w:rFonts w:cs="Times New Roman"/>
          <w:b/>
          <w:bCs/>
          <w:color w:val="000000"/>
          <w:sz w:val="16"/>
          <w:szCs w:val="16"/>
          <w:rtl/>
        </w:rPr>
      </w:pPr>
    </w:p>
    <w:tbl>
      <w:tblPr>
        <w:bidiVisual/>
        <w:tblW w:w="104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900"/>
        <w:gridCol w:w="1440"/>
        <w:gridCol w:w="1164"/>
        <w:gridCol w:w="990"/>
        <w:gridCol w:w="1266"/>
        <w:gridCol w:w="1980"/>
      </w:tblGrid>
      <w:tr w:rsidR="006439BE" w:rsidRPr="00EA292F" w:rsidTr="00725208">
        <w:trPr>
          <w:cantSplit/>
          <w:trHeight w:val="289"/>
        </w:trPr>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Pr>
            </w:pPr>
            <w:r w:rsidRPr="00EA292F">
              <w:rPr>
                <w:rFonts w:ascii="Arial" w:hAnsi="Arial" w:cs="Mudir MT"/>
                <w:color w:val="000000"/>
                <w:sz w:val="16"/>
                <w:szCs w:val="16"/>
                <w:rtl/>
              </w:rPr>
              <w:t>آخر مؤهل علمي</w:t>
            </w: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تاريخه</w:t>
            </w: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التخصص</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آخر دورة تدريبية</w:t>
            </w:r>
          </w:p>
        </w:tc>
        <w:tc>
          <w:tcPr>
            <w:tcW w:w="1164"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تاريخها</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مدتها</w:t>
            </w:r>
          </w:p>
        </w:tc>
        <w:tc>
          <w:tcPr>
            <w:tcW w:w="1266"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المكان</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6439BE" w:rsidRPr="00EA292F" w:rsidRDefault="006439BE" w:rsidP="00725208">
            <w:pPr>
              <w:bidi/>
              <w:jc w:val="center"/>
              <w:rPr>
                <w:rFonts w:ascii="Arial" w:hAnsi="Arial" w:cs="Mudir MT"/>
                <w:color w:val="000000"/>
                <w:sz w:val="16"/>
                <w:szCs w:val="16"/>
                <w:rtl/>
              </w:rPr>
            </w:pPr>
            <w:r w:rsidRPr="00EA292F">
              <w:rPr>
                <w:rFonts w:ascii="Arial" w:hAnsi="Arial" w:cs="Mudir MT" w:hint="cs"/>
                <w:color w:val="000000"/>
                <w:sz w:val="16"/>
                <w:szCs w:val="16"/>
                <w:rtl/>
              </w:rPr>
              <w:t>علاقتها بالعمل</w:t>
            </w:r>
          </w:p>
        </w:tc>
      </w:tr>
      <w:tr w:rsidR="006439BE" w:rsidRPr="00EA292F" w:rsidTr="00725208">
        <w:trPr>
          <w:cantSplit/>
          <w:trHeight w:val="303"/>
        </w:trPr>
        <w:tc>
          <w:tcPr>
            <w:tcW w:w="180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90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90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144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1164"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99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1266"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c>
          <w:tcPr>
            <w:tcW w:w="1980" w:type="dxa"/>
            <w:tcBorders>
              <w:top w:val="single" w:sz="4" w:space="0" w:color="auto"/>
              <w:left w:val="single" w:sz="4" w:space="0" w:color="auto"/>
              <w:right w:val="single" w:sz="4" w:space="0" w:color="auto"/>
            </w:tcBorders>
            <w:shd w:val="clear" w:color="auto" w:fill="auto"/>
            <w:vAlign w:val="center"/>
          </w:tcPr>
          <w:p w:rsidR="006439BE" w:rsidRPr="00EA292F" w:rsidRDefault="006439BE" w:rsidP="00725208">
            <w:pPr>
              <w:bidi/>
              <w:jc w:val="center"/>
              <w:rPr>
                <w:rFonts w:ascii="Arial" w:hAnsi="Arial" w:cs="Mudir MT"/>
                <w:color w:val="000000"/>
                <w:sz w:val="16"/>
                <w:szCs w:val="16"/>
                <w:rtl/>
              </w:rPr>
            </w:pPr>
          </w:p>
        </w:tc>
      </w:tr>
    </w:tbl>
    <w:p w:rsidR="006439BE" w:rsidRPr="001243CA" w:rsidRDefault="006439BE" w:rsidP="006439BE">
      <w:pPr>
        <w:bidi/>
        <w:ind w:left="5040" w:firstLine="540"/>
        <w:jc w:val="lowKashida"/>
        <w:rPr>
          <w:rFonts w:cs="Times New Roman"/>
          <w:b/>
          <w:bCs/>
          <w:color w:val="000000"/>
          <w:sz w:val="20"/>
          <w:szCs w:val="20"/>
          <w:rtl/>
        </w:rPr>
      </w:pPr>
      <w:proofErr w:type="gramStart"/>
      <w:r w:rsidRPr="001243CA">
        <w:rPr>
          <w:rFonts w:ascii="Arial" w:hAnsi="Arial" w:cs="Mudir MT"/>
          <w:color w:val="000000"/>
          <w:sz w:val="20"/>
          <w:szCs w:val="20"/>
          <w:rtl/>
        </w:rPr>
        <w:t>الثالث :</w:t>
      </w:r>
      <w:proofErr w:type="gramEnd"/>
      <w:r w:rsidRPr="001243CA">
        <w:rPr>
          <w:rFonts w:ascii="Arial" w:hAnsi="Arial" w:cs="Mudir MT"/>
          <w:color w:val="000000"/>
          <w:sz w:val="20"/>
          <w:szCs w:val="20"/>
          <w:rtl/>
        </w:rPr>
        <w:t xml:space="preserve"> مجموع الدرجات والتقدير</w:t>
      </w:r>
    </w:p>
    <w:tbl>
      <w:tblPr>
        <w:bidiVisual/>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1257"/>
        <w:gridCol w:w="1257"/>
        <w:gridCol w:w="1257"/>
        <w:gridCol w:w="236"/>
        <w:gridCol w:w="1477"/>
        <w:gridCol w:w="1297"/>
        <w:gridCol w:w="1297"/>
        <w:gridCol w:w="1381"/>
      </w:tblGrid>
      <w:tr w:rsidR="006439BE" w:rsidRPr="00C343FF" w:rsidTr="00725208">
        <w:trPr>
          <w:trHeight w:val="413"/>
        </w:trPr>
        <w:tc>
          <w:tcPr>
            <w:tcW w:w="4752" w:type="dxa"/>
            <w:gridSpan w:val="4"/>
            <w:tcBorders>
              <w:top w:val="single" w:sz="4" w:space="0" w:color="auto"/>
              <w:righ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 xml:space="preserve">آخر تقريري أداء حصل عليهما </w:t>
            </w:r>
            <w:proofErr w:type="gramStart"/>
            <w:r w:rsidRPr="00C343FF">
              <w:rPr>
                <w:rFonts w:ascii="Arial" w:hAnsi="Arial" w:cs="Mudir MT" w:hint="cs"/>
                <w:color w:val="000000"/>
                <w:sz w:val="16"/>
                <w:szCs w:val="16"/>
                <w:rtl/>
              </w:rPr>
              <w:t>( في</w:t>
            </w:r>
            <w:proofErr w:type="gramEnd"/>
            <w:r w:rsidRPr="00C343FF">
              <w:rPr>
                <w:rFonts w:ascii="Arial" w:hAnsi="Arial" w:cs="Mudir MT" w:hint="cs"/>
                <w:color w:val="000000"/>
                <w:sz w:val="16"/>
                <w:szCs w:val="16"/>
                <w:rtl/>
              </w:rPr>
              <w:t xml:space="preserve"> الإرشاد الطلابي )</w:t>
            </w:r>
          </w:p>
        </w:tc>
        <w:tc>
          <w:tcPr>
            <w:tcW w:w="236" w:type="dxa"/>
            <w:tcBorders>
              <w:top w:val="nil"/>
              <w:left w:val="single" w:sz="4" w:space="0" w:color="auto"/>
              <w:bottom w:val="nil"/>
              <w:righ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477" w:type="dxa"/>
            <w:vMerge w:val="restart"/>
            <w:tcBorders>
              <w:top w:val="single" w:sz="4" w:space="0" w:color="auto"/>
              <w:lef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مجموع درجات الأداء الوظيفي</w:t>
            </w:r>
          </w:p>
        </w:tc>
        <w:tc>
          <w:tcPr>
            <w:tcW w:w="1297" w:type="dxa"/>
            <w:vMerge w:val="restart"/>
            <w:tcBorders>
              <w:top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مجموع درجات الصفات الشخصية</w:t>
            </w:r>
          </w:p>
        </w:tc>
        <w:tc>
          <w:tcPr>
            <w:tcW w:w="1297" w:type="dxa"/>
            <w:vMerge w:val="restart"/>
            <w:tcBorders>
              <w:top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مجموع درجات العلاقات</w:t>
            </w:r>
          </w:p>
        </w:tc>
        <w:tc>
          <w:tcPr>
            <w:tcW w:w="1381" w:type="dxa"/>
            <w:vMerge w:val="restart"/>
            <w:tcBorders>
              <w:top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المجموع الكل</w:t>
            </w:r>
          </w:p>
          <w:p w:rsidR="006439BE" w:rsidRPr="00C343FF" w:rsidRDefault="006439BE" w:rsidP="00725208">
            <w:pPr>
              <w:bidi/>
              <w:jc w:val="center"/>
              <w:rPr>
                <w:rFonts w:ascii="Arial" w:hAnsi="Arial" w:cs="Mudir MT"/>
                <w:color w:val="000000"/>
                <w:sz w:val="16"/>
                <w:szCs w:val="16"/>
                <w:rtl/>
              </w:rPr>
            </w:pPr>
            <w:proofErr w:type="gramStart"/>
            <w:r w:rsidRPr="00C343FF">
              <w:rPr>
                <w:rFonts w:ascii="Arial" w:hAnsi="Arial" w:cs="Mudir MT" w:hint="cs"/>
                <w:color w:val="000000"/>
                <w:sz w:val="16"/>
                <w:szCs w:val="16"/>
                <w:rtl/>
              </w:rPr>
              <w:t>( الدرجة</w:t>
            </w:r>
            <w:proofErr w:type="gramEnd"/>
            <w:r w:rsidRPr="00C343FF">
              <w:rPr>
                <w:rFonts w:ascii="Arial" w:hAnsi="Arial" w:cs="Mudir MT" w:hint="cs"/>
                <w:color w:val="000000"/>
                <w:sz w:val="16"/>
                <w:szCs w:val="16"/>
                <w:rtl/>
              </w:rPr>
              <w:t xml:space="preserve"> النهائية )</w:t>
            </w:r>
          </w:p>
        </w:tc>
      </w:tr>
      <w:tr w:rsidR="006439BE" w:rsidRPr="00C343FF" w:rsidTr="00725208">
        <w:trPr>
          <w:trHeight w:val="235"/>
        </w:trPr>
        <w:tc>
          <w:tcPr>
            <w:tcW w:w="981" w:type="dxa"/>
            <w:vMerge w:val="restart"/>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تاريخ الإعداد</w:t>
            </w:r>
          </w:p>
        </w:tc>
        <w:tc>
          <w:tcPr>
            <w:tcW w:w="1257" w:type="dxa"/>
            <w:shd w:val="clear" w:color="auto" w:fill="auto"/>
          </w:tcPr>
          <w:p w:rsidR="006439BE" w:rsidRPr="00C343FF" w:rsidRDefault="006439BE" w:rsidP="00725208">
            <w:pPr>
              <w:bidi/>
              <w:jc w:val="center"/>
              <w:rPr>
                <w:rFonts w:ascii="Arial" w:hAnsi="Arial" w:cs="Mudir MT"/>
                <w:color w:val="000000"/>
                <w:sz w:val="16"/>
                <w:szCs w:val="16"/>
                <w:rtl/>
              </w:rPr>
            </w:pPr>
          </w:p>
        </w:tc>
        <w:tc>
          <w:tcPr>
            <w:tcW w:w="1257" w:type="dxa"/>
            <w:vMerge w:val="restart"/>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التقدير</w:t>
            </w:r>
          </w:p>
        </w:tc>
        <w:tc>
          <w:tcPr>
            <w:tcW w:w="1257" w:type="dxa"/>
            <w:tcBorders>
              <w:righ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477" w:type="dxa"/>
            <w:vMerge/>
            <w:tcBorders>
              <w:left w:val="single" w:sz="4" w:space="0" w:color="auto"/>
            </w:tcBorders>
            <w:shd w:val="clear" w:color="auto" w:fill="E6E6E6"/>
          </w:tcPr>
          <w:p w:rsidR="006439BE" w:rsidRPr="00C343FF" w:rsidRDefault="006439BE" w:rsidP="00725208">
            <w:pPr>
              <w:bidi/>
              <w:jc w:val="center"/>
              <w:rPr>
                <w:rFonts w:ascii="Arial" w:hAnsi="Arial" w:cs="Mudir MT"/>
                <w:color w:val="000000"/>
                <w:sz w:val="16"/>
                <w:szCs w:val="16"/>
                <w:rtl/>
              </w:rPr>
            </w:pPr>
          </w:p>
        </w:tc>
        <w:tc>
          <w:tcPr>
            <w:tcW w:w="1297" w:type="dxa"/>
            <w:vMerge/>
            <w:shd w:val="clear" w:color="auto" w:fill="E6E6E6"/>
          </w:tcPr>
          <w:p w:rsidR="006439BE" w:rsidRPr="00C343FF" w:rsidRDefault="006439BE" w:rsidP="00725208">
            <w:pPr>
              <w:bidi/>
              <w:jc w:val="center"/>
              <w:rPr>
                <w:rFonts w:ascii="Arial" w:hAnsi="Arial" w:cs="Mudir MT"/>
                <w:color w:val="000000"/>
                <w:sz w:val="16"/>
                <w:szCs w:val="16"/>
                <w:rtl/>
              </w:rPr>
            </w:pPr>
          </w:p>
        </w:tc>
        <w:tc>
          <w:tcPr>
            <w:tcW w:w="1297" w:type="dxa"/>
            <w:vMerge/>
            <w:shd w:val="clear" w:color="auto" w:fill="E6E6E6"/>
          </w:tcPr>
          <w:p w:rsidR="006439BE" w:rsidRPr="00C343FF" w:rsidRDefault="006439BE" w:rsidP="00725208">
            <w:pPr>
              <w:bidi/>
              <w:jc w:val="center"/>
              <w:rPr>
                <w:rFonts w:ascii="Arial" w:hAnsi="Arial" w:cs="Mudir MT"/>
                <w:color w:val="000000"/>
                <w:sz w:val="16"/>
                <w:szCs w:val="16"/>
                <w:rtl/>
              </w:rPr>
            </w:pPr>
          </w:p>
        </w:tc>
        <w:tc>
          <w:tcPr>
            <w:tcW w:w="1381" w:type="dxa"/>
            <w:vMerge/>
            <w:shd w:val="clear" w:color="auto" w:fill="E6E6E6"/>
          </w:tcPr>
          <w:p w:rsidR="006439BE" w:rsidRPr="00C343FF" w:rsidRDefault="006439BE" w:rsidP="00725208">
            <w:pPr>
              <w:bidi/>
              <w:jc w:val="center"/>
              <w:rPr>
                <w:rFonts w:ascii="Arial" w:hAnsi="Arial" w:cs="Mudir MT"/>
                <w:color w:val="000000"/>
                <w:sz w:val="16"/>
                <w:szCs w:val="16"/>
                <w:rtl/>
              </w:rPr>
            </w:pPr>
          </w:p>
        </w:tc>
      </w:tr>
      <w:tr w:rsidR="006439BE" w:rsidRPr="00C343FF" w:rsidTr="00725208">
        <w:tc>
          <w:tcPr>
            <w:tcW w:w="981" w:type="dxa"/>
            <w:vMerge/>
            <w:shd w:val="clear" w:color="auto" w:fill="E6E6E6"/>
          </w:tcPr>
          <w:p w:rsidR="006439BE" w:rsidRPr="00C343FF" w:rsidRDefault="006439BE" w:rsidP="00725208">
            <w:pPr>
              <w:bidi/>
              <w:jc w:val="center"/>
              <w:rPr>
                <w:rFonts w:ascii="Arial" w:hAnsi="Arial" w:cs="Mudir MT"/>
                <w:color w:val="000000"/>
                <w:sz w:val="16"/>
                <w:szCs w:val="16"/>
                <w:rtl/>
              </w:rPr>
            </w:pPr>
          </w:p>
        </w:tc>
        <w:tc>
          <w:tcPr>
            <w:tcW w:w="1257" w:type="dxa"/>
            <w:shd w:val="clear" w:color="auto" w:fill="auto"/>
          </w:tcPr>
          <w:p w:rsidR="006439BE" w:rsidRPr="00C343FF" w:rsidRDefault="006439BE" w:rsidP="00725208">
            <w:pPr>
              <w:bidi/>
              <w:jc w:val="center"/>
              <w:rPr>
                <w:rFonts w:ascii="Arial" w:hAnsi="Arial" w:cs="Mudir MT"/>
                <w:color w:val="000000"/>
                <w:sz w:val="16"/>
                <w:szCs w:val="16"/>
                <w:rtl/>
              </w:rPr>
            </w:pPr>
          </w:p>
        </w:tc>
        <w:tc>
          <w:tcPr>
            <w:tcW w:w="1257" w:type="dxa"/>
            <w:vMerge/>
            <w:shd w:val="clear" w:color="auto" w:fill="E6E6E6"/>
          </w:tcPr>
          <w:p w:rsidR="006439BE" w:rsidRPr="00C343FF" w:rsidRDefault="006439BE" w:rsidP="00725208">
            <w:pPr>
              <w:bidi/>
              <w:jc w:val="center"/>
              <w:rPr>
                <w:rFonts w:ascii="Arial" w:hAnsi="Arial" w:cs="Mudir MT"/>
                <w:color w:val="000000"/>
                <w:sz w:val="16"/>
                <w:szCs w:val="16"/>
                <w:rtl/>
              </w:rPr>
            </w:pPr>
          </w:p>
        </w:tc>
        <w:tc>
          <w:tcPr>
            <w:tcW w:w="1257" w:type="dxa"/>
            <w:tcBorders>
              <w:righ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477" w:type="dxa"/>
            <w:tcBorders>
              <w:lef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297" w:type="dxa"/>
            <w:tcBorders>
              <w:lef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297" w:type="dxa"/>
            <w:tcBorders>
              <w:lef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c>
          <w:tcPr>
            <w:tcW w:w="1381" w:type="dxa"/>
            <w:tcBorders>
              <w:left w:val="single" w:sz="4" w:space="0" w:color="auto"/>
            </w:tcBorders>
            <w:shd w:val="clear" w:color="auto" w:fill="auto"/>
          </w:tcPr>
          <w:p w:rsidR="006439BE" w:rsidRPr="00C343FF" w:rsidRDefault="006439BE" w:rsidP="00725208">
            <w:pPr>
              <w:bidi/>
              <w:jc w:val="center"/>
              <w:rPr>
                <w:rFonts w:ascii="Arial" w:hAnsi="Arial" w:cs="Mudir MT"/>
                <w:color w:val="000000"/>
                <w:sz w:val="16"/>
                <w:szCs w:val="16"/>
                <w:rtl/>
              </w:rPr>
            </w:pPr>
          </w:p>
        </w:tc>
      </w:tr>
    </w:tbl>
    <w:p w:rsidR="006439BE" w:rsidRPr="001243CA" w:rsidRDefault="006439BE" w:rsidP="006439BE">
      <w:pPr>
        <w:bidi/>
        <w:ind w:left="435"/>
        <w:jc w:val="lowKashida"/>
        <w:rPr>
          <w:rFonts w:cs="Times New Roman"/>
          <w:b/>
          <w:bCs/>
          <w:color w:val="000000"/>
          <w:sz w:val="20"/>
          <w:szCs w:val="20"/>
          <w:rtl/>
        </w:rPr>
      </w:pPr>
      <w:proofErr w:type="gramStart"/>
      <w:r w:rsidRPr="001243CA">
        <w:rPr>
          <w:rFonts w:ascii="Arial" w:hAnsi="Arial" w:cs="Mudir MT"/>
          <w:color w:val="000000"/>
          <w:sz w:val="20"/>
          <w:szCs w:val="20"/>
          <w:rtl/>
        </w:rPr>
        <w:t>الث</w:t>
      </w:r>
      <w:r w:rsidRPr="001243CA">
        <w:rPr>
          <w:rFonts w:ascii="Arial" w:hAnsi="Arial" w:cs="Mudir MT" w:hint="cs"/>
          <w:color w:val="000000"/>
          <w:sz w:val="20"/>
          <w:szCs w:val="20"/>
          <w:rtl/>
        </w:rPr>
        <w:t>اني :</w:t>
      </w:r>
      <w:proofErr w:type="gramEnd"/>
      <w:r w:rsidRPr="001243CA">
        <w:rPr>
          <w:rFonts w:ascii="Arial" w:hAnsi="Arial" w:cs="Mudir MT" w:hint="cs"/>
          <w:color w:val="000000"/>
          <w:sz w:val="20"/>
          <w:szCs w:val="20"/>
          <w:rtl/>
        </w:rPr>
        <w:t xml:space="preserve"> عناصر التقويم</w:t>
      </w:r>
    </w:p>
    <w:tbl>
      <w:tblPr>
        <w:bidiVisual/>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2160"/>
        <w:gridCol w:w="900"/>
        <w:gridCol w:w="900"/>
        <w:gridCol w:w="236"/>
        <w:gridCol w:w="664"/>
        <w:gridCol w:w="236"/>
        <w:gridCol w:w="1078"/>
        <w:gridCol w:w="1078"/>
        <w:gridCol w:w="688"/>
        <w:gridCol w:w="390"/>
        <w:gridCol w:w="1078"/>
        <w:gridCol w:w="1079"/>
      </w:tblGrid>
      <w:tr w:rsidR="006439BE" w:rsidRPr="00C343FF" w:rsidTr="00725208">
        <w:trPr>
          <w:trHeight w:val="179"/>
          <w:jc w:val="center"/>
        </w:trPr>
        <w:tc>
          <w:tcPr>
            <w:tcW w:w="302" w:type="dxa"/>
            <w:tcBorders>
              <w:top w:val="nil"/>
              <w:left w:val="nil"/>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20"/>
                <w:szCs w:val="20"/>
                <w:rtl/>
              </w:rPr>
            </w:pPr>
            <w:r w:rsidRPr="00C343FF">
              <w:rPr>
                <w:rFonts w:ascii="Arial" w:hAnsi="Arial" w:cs="Mudir MT" w:hint="cs"/>
                <w:color w:val="000000"/>
                <w:sz w:val="20"/>
                <w:szCs w:val="20"/>
                <w:rtl/>
              </w:rPr>
              <w:t>العناصر</w:t>
            </w:r>
          </w:p>
        </w:tc>
        <w:tc>
          <w:tcPr>
            <w:tcW w:w="900" w:type="dxa"/>
            <w:tcBorders>
              <w:righ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pacing w:val="-20"/>
                <w:sz w:val="16"/>
                <w:szCs w:val="16"/>
                <w:rtl/>
              </w:rPr>
              <w:t xml:space="preserve">الحد الأعلى </w:t>
            </w:r>
            <w:r w:rsidRPr="00C343FF">
              <w:rPr>
                <w:rFonts w:ascii="Arial" w:hAnsi="Arial" w:cs="Mudir MT" w:hint="cs"/>
                <w:color w:val="000000"/>
                <w:sz w:val="16"/>
                <w:szCs w:val="16"/>
                <w:rtl/>
              </w:rPr>
              <w:t>للدرجات</w:t>
            </w:r>
          </w:p>
        </w:tc>
        <w:tc>
          <w:tcPr>
            <w:tcW w:w="236" w:type="dxa"/>
            <w:tcBorders>
              <w:top w:val="nil"/>
              <w:left w:val="single" w:sz="4" w:space="0" w:color="auto"/>
              <w:bottom w:val="nil"/>
              <w:right w:val="single" w:sz="4" w:space="0" w:color="auto"/>
            </w:tcBorders>
            <w:shd w:val="clear" w:color="auto" w:fill="E6E6E6"/>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الدرجة المعطاة</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1078" w:type="dxa"/>
            <w:tcBorders>
              <w:left w:val="single" w:sz="4" w:space="0" w:color="auto"/>
            </w:tcBorders>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ممتاز</w:t>
            </w:r>
          </w:p>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 xml:space="preserve">( 90 </w:t>
            </w:r>
            <w:r w:rsidRPr="00C343FF">
              <w:rPr>
                <w:rFonts w:ascii="Arial" w:hAnsi="Arial" w:cs="Mudir MT"/>
                <w:color w:val="000000"/>
                <w:sz w:val="16"/>
                <w:szCs w:val="16"/>
                <w:rtl/>
              </w:rPr>
              <w:t>–</w:t>
            </w:r>
            <w:r w:rsidRPr="00C343FF">
              <w:rPr>
                <w:rFonts w:ascii="Arial" w:hAnsi="Arial" w:cs="Mudir MT" w:hint="cs"/>
                <w:color w:val="000000"/>
                <w:sz w:val="16"/>
                <w:szCs w:val="16"/>
                <w:rtl/>
              </w:rPr>
              <w:t xml:space="preserve"> 100 )</w:t>
            </w:r>
          </w:p>
        </w:tc>
        <w:tc>
          <w:tcPr>
            <w:tcW w:w="1078" w:type="dxa"/>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جيد جداً</w:t>
            </w:r>
          </w:p>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 xml:space="preserve">( 80 </w:t>
            </w:r>
            <w:r w:rsidRPr="00C343FF">
              <w:rPr>
                <w:rFonts w:ascii="Arial" w:hAnsi="Arial" w:cs="Mudir MT"/>
                <w:color w:val="000000"/>
                <w:sz w:val="16"/>
                <w:szCs w:val="16"/>
                <w:rtl/>
              </w:rPr>
              <w:t>–</w:t>
            </w:r>
            <w:r w:rsidRPr="00C343FF">
              <w:rPr>
                <w:rFonts w:ascii="Arial" w:hAnsi="Arial" w:cs="Mudir MT" w:hint="cs"/>
                <w:color w:val="000000"/>
                <w:sz w:val="16"/>
                <w:szCs w:val="16"/>
                <w:rtl/>
              </w:rPr>
              <w:t xml:space="preserve"> 89 )</w:t>
            </w:r>
          </w:p>
        </w:tc>
        <w:tc>
          <w:tcPr>
            <w:tcW w:w="1078" w:type="dxa"/>
            <w:gridSpan w:val="2"/>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جيد</w:t>
            </w:r>
          </w:p>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 xml:space="preserve">( 70 </w:t>
            </w:r>
            <w:r w:rsidRPr="00C343FF">
              <w:rPr>
                <w:rFonts w:ascii="Arial" w:hAnsi="Arial" w:cs="Mudir MT"/>
                <w:color w:val="000000"/>
                <w:sz w:val="16"/>
                <w:szCs w:val="16"/>
                <w:rtl/>
              </w:rPr>
              <w:t>–</w:t>
            </w:r>
            <w:r w:rsidRPr="00C343FF">
              <w:rPr>
                <w:rFonts w:ascii="Arial" w:hAnsi="Arial" w:cs="Mudir MT" w:hint="cs"/>
                <w:color w:val="000000"/>
                <w:sz w:val="16"/>
                <w:szCs w:val="16"/>
                <w:rtl/>
              </w:rPr>
              <w:t xml:space="preserve"> 79 )</w:t>
            </w:r>
          </w:p>
        </w:tc>
        <w:tc>
          <w:tcPr>
            <w:tcW w:w="1078" w:type="dxa"/>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مرضي</w:t>
            </w:r>
          </w:p>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 xml:space="preserve">( 60 </w:t>
            </w:r>
            <w:r w:rsidRPr="00C343FF">
              <w:rPr>
                <w:rFonts w:ascii="Arial" w:hAnsi="Arial" w:cs="Mudir MT"/>
                <w:color w:val="000000"/>
                <w:sz w:val="16"/>
                <w:szCs w:val="16"/>
                <w:rtl/>
              </w:rPr>
              <w:t>–</w:t>
            </w:r>
            <w:r w:rsidRPr="00C343FF">
              <w:rPr>
                <w:rFonts w:ascii="Arial" w:hAnsi="Arial" w:cs="Mudir MT" w:hint="cs"/>
                <w:color w:val="000000"/>
                <w:sz w:val="16"/>
                <w:szCs w:val="16"/>
                <w:rtl/>
              </w:rPr>
              <w:t xml:space="preserve"> 69 )</w:t>
            </w:r>
          </w:p>
        </w:tc>
        <w:tc>
          <w:tcPr>
            <w:tcW w:w="1079" w:type="dxa"/>
            <w:shd w:val="clear" w:color="auto" w:fill="E6E6E6"/>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غير مرضي</w:t>
            </w:r>
          </w:p>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(أقل من 60)</w:t>
            </w:r>
          </w:p>
        </w:tc>
      </w:tr>
      <w:tr w:rsidR="006439BE" w:rsidRPr="00C343FF" w:rsidTr="00725208">
        <w:trPr>
          <w:trHeight w:val="179"/>
          <w:jc w:val="center"/>
        </w:trPr>
        <w:tc>
          <w:tcPr>
            <w:tcW w:w="302" w:type="dxa"/>
            <w:vMerge w:val="restart"/>
            <w:tcBorders>
              <w:top w:val="nil"/>
              <w:left w:val="nil"/>
              <w:right w:val="single" w:sz="4" w:space="0" w:color="auto"/>
            </w:tcBorders>
            <w:textDirection w:val="btLr"/>
            <w:vAlign w:val="center"/>
          </w:tcPr>
          <w:p w:rsidR="006439BE" w:rsidRPr="00C343FF" w:rsidRDefault="006439BE" w:rsidP="00725208">
            <w:pPr>
              <w:bidi/>
              <w:ind w:left="113" w:right="113"/>
              <w:rPr>
                <w:rFonts w:ascii="Arial" w:hAnsi="Arial" w:cs="Mudir MT"/>
                <w:color w:val="000000"/>
                <w:sz w:val="16"/>
                <w:szCs w:val="16"/>
                <w:rtl/>
              </w:rPr>
            </w:pPr>
            <w:r w:rsidRPr="00C343FF">
              <w:rPr>
                <w:rFonts w:ascii="Arial" w:hAnsi="Arial" w:cs="Mudir MT" w:hint="cs"/>
                <w:color w:val="000000"/>
                <w:sz w:val="16"/>
                <w:szCs w:val="16"/>
                <w:rtl/>
              </w:rPr>
              <w:t>الأداء الوظيفي</w:t>
            </w: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الالتزام بخطط العمل وتنفيذها</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1078" w:type="dxa"/>
            <w:tcBorders>
              <w:left w:val="single" w:sz="4" w:space="0" w:color="auto"/>
              <w:bottom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Pr>
              <w:sym w:font="Wingdings 2" w:char="F050"/>
            </w:r>
          </w:p>
        </w:tc>
        <w:tc>
          <w:tcPr>
            <w:tcW w:w="1078" w:type="dxa"/>
            <w:tcBorders>
              <w:bottom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1078" w:type="dxa"/>
            <w:gridSpan w:val="2"/>
            <w:tcBorders>
              <w:bottom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1078" w:type="dxa"/>
            <w:tcBorders>
              <w:bottom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1079" w:type="dxa"/>
            <w:tcBorders>
              <w:bottom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r>
      <w:tr w:rsidR="006439BE" w:rsidRPr="00C343FF" w:rsidTr="00725208">
        <w:trPr>
          <w:trHeight w:val="235"/>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spacing w:line="300" w:lineRule="exact"/>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الإلمام بنظم العمل وإجراءاته</w:t>
            </w:r>
          </w:p>
        </w:tc>
        <w:tc>
          <w:tcPr>
            <w:tcW w:w="900" w:type="dxa"/>
            <w:tcBorders>
              <w:right w:val="single" w:sz="4" w:space="0" w:color="auto"/>
            </w:tcBorders>
            <w:vAlign w:val="center"/>
          </w:tcPr>
          <w:p w:rsidR="006439BE" w:rsidRPr="00C343FF" w:rsidRDefault="006439BE" w:rsidP="00725208">
            <w:pPr>
              <w:bidi/>
              <w:spacing w:line="300" w:lineRule="exact"/>
              <w:jc w:val="center"/>
              <w:rPr>
                <w:rFonts w:ascii="Arial" w:hAnsi="Arial" w:cs="Mudir MT"/>
                <w:color w:val="000000"/>
                <w:sz w:val="16"/>
                <w:szCs w:val="16"/>
                <w:rtl/>
              </w:rPr>
            </w:pPr>
            <w:r w:rsidRPr="00C343FF">
              <w:rPr>
                <w:rFonts w:ascii="Arial" w:hAnsi="Arial" w:cs="Mudir MT" w:hint="cs"/>
                <w:color w:val="000000"/>
                <w:sz w:val="16"/>
                <w:szCs w:val="16"/>
                <w:rtl/>
              </w:rPr>
              <w:t>5</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spacing w:line="300" w:lineRule="exact"/>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spacing w:line="300" w:lineRule="exact"/>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spacing w:line="300" w:lineRule="exact"/>
              <w:rPr>
                <w:rFonts w:ascii="Arial" w:hAnsi="Arial" w:cs="Mudir MT"/>
                <w:color w:val="000000"/>
                <w:sz w:val="20"/>
                <w:szCs w:val="20"/>
                <w:rtl/>
              </w:rPr>
            </w:pPr>
          </w:p>
        </w:tc>
        <w:tc>
          <w:tcPr>
            <w:tcW w:w="5391" w:type="dxa"/>
            <w:gridSpan w:val="6"/>
            <w:tcBorders>
              <w:top w:val="single" w:sz="4" w:space="0" w:color="auto"/>
              <w:left w:val="nil"/>
              <w:bottom w:val="single" w:sz="4" w:space="0" w:color="auto"/>
              <w:right w:val="nil"/>
            </w:tcBorders>
            <w:vAlign w:val="center"/>
          </w:tcPr>
          <w:p w:rsidR="006439BE" w:rsidRPr="00C343FF" w:rsidRDefault="006439BE" w:rsidP="00725208">
            <w:pPr>
              <w:bidi/>
              <w:spacing w:line="300" w:lineRule="exact"/>
              <w:rPr>
                <w:rFonts w:ascii="Arial" w:hAnsi="Arial" w:cs="Mudir MT"/>
                <w:color w:val="000000"/>
                <w:sz w:val="20"/>
                <w:szCs w:val="20"/>
                <w:rtl/>
              </w:rPr>
            </w:pPr>
            <w:proofErr w:type="gramStart"/>
            <w:r w:rsidRPr="00C343FF">
              <w:rPr>
                <w:rFonts w:ascii="Arial" w:hAnsi="Arial" w:cs="Mudir MT" w:hint="cs"/>
                <w:color w:val="000000"/>
                <w:sz w:val="20"/>
                <w:szCs w:val="20"/>
                <w:rtl/>
              </w:rPr>
              <w:t>الرابع :</w:t>
            </w:r>
            <w:proofErr w:type="gramEnd"/>
            <w:r w:rsidRPr="00C343FF">
              <w:rPr>
                <w:rFonts w:ascii="Arial" w:hAnsi="Arial" w:cs="Mudir MT" w:hint="cs"/>
                <w:color w:val="000000"/>
                <w:sz w:val="20"/>
                <w:szCs w:val="20"/>
                <w:rtl/>
              </w:rPr>
              <w:t xml:space="preserve"> ملحوظات عامة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التفهم لتكامل التربية والتعليم</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single" w:sz="4" w:space="0" w:color="auto"/>
              <w:bottom w:val="single" w:sz="4" w:space="0" w:color="auto"/>
            </w:tcBorders>
            <w:shd w:val="clear" w:color="auto" w:fill="E6E6E6"/>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مواطن قوة ومواطن ضعف ترى أهمية إضافتها</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القدرة على تطوير أساليب العمل</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5</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single" w:sz="4" w:space="0" w:color="auto"/>
              <w:bottom w:val="nil"/>
              <w:right w:val="single" w:sz="4" w:space="0" w:color="auto"/>
            </w:tcBorders>
            <w:shd w:val="clear" w:color="auto" w:fill="E6E6E6"/>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مواطن القوة : </w:t>
            </w:r>
            <w:r w:rsidRPr="00C343FF">
              <w:rPr>
                <w:rFonts w:ascii="Arial" w:hAnsi="Arial" w:cs="Mudir MT" w:hint="cs"/>
                <w:color w:val="000000"/>
                <w:sz w:val="14"/>
                <w:szCs w:val="14"/>
                <w:rtl/>
              </w:rPr>
              <w:t>( الانجازات أو النشاطات العملية الأخرى التي يتميز بها ولم تشتمل عليها العناصر السابقة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الاستفادة من بيئة المدرسة وتوظيف التجهيزات</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1 -  </w:t>
            </w:r>
            <w:r w:rsidRPr="00C343FF">
              <w:rPr>
                <w:rFonts w:ascii="Arial" w:hAnsi="Arial" w:cs="Mudir MT" w:hint="cs"/>
                <w:color w:val="C0C0C0"/>
                <w:sz w:val="16"/>
                <w:szCs w:val="16"/>
                <w:rtl/>
              </w:rPr>
              <w:t>........................... .........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الالتزام باللغة الفصحى</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2 -  </w:t>
            </w:r>
            <w:r w:rsidRPr="00C343FF">
              <w:rPr>
                <w:rFonts w:ascii="Arial" w:hAnsi="Arial" w:cs="Mudir MT" w:hint="cs"/>
                <w:color w:val="C0C0C0"/>
                <w:sz w:val="16"/>
                <w:szCs w:val="16"/>
                <w:rtl/>
              </w:rPr>
              <w:t>............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الاهتمام بالنمو المعرفي</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single" w:sz="4" w:space="0" w:color="auto"/>
              <w:right w:val="single" w:sz="4" w:space="0" w:color="auto"/>
            </w:tcBorders>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3 -  </w:t>
            </w:r>
            <w:r w:rsidRPr="00C343FF">
              <w:rPr>
                <w:rFonts w:ascii="Arial" w:hAnsi="Arial" w:cs="Mudir MT" w:hint="cs"/>
                <w:color w:val="C0C0C0"/>
                <w:sz w:val="16"/>
                <w:szCs w:val="16"/>
                <w:rtl/>
              </w:rPr>
              <w:t>...............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المحافظة على أوقات الدوام</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7</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single" w:sz="4" w:space="0" w:color="auto"/>
              <w:bottom w:val="nil"/>
              <w:right w:val="single" w:sz="4" w:space="0" w:color="auto"/>
            </w:tcBorders>
            <w:shd w:val="clear" w:color="auto" w:fill="E6E6E6"/>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pacing w:val="-20"/>
                <w:sz w:val="16"/>
                <w:szCs w:val="16"/>
                <w:rtl/>
              </w:rPr>
              <w:t>مواطن الضعف :</w:t>
            </w:r>
            <w:r w:rsidRPr="00C343FF">
              <w:rPr>
                <w:rFonts w:ascii="Arial" w:hAnsi="Arial" w:cs="Mudir MT" w:hint="cs"/>
                <w:color w:val="000000"/>
                <w:sz w:val="16"/>
                <w:szCs w:val="16"/>
                <w:rtl/>
              </w:rPr>
              <w:t xml:space="preserve"> </w:t>
            </w:r>
            <w:r w:rsidRPr="00C343FF">
              <w:rPr>
                <w:rFonts w:ascii="Arial" w:hAnsi="Arial" w:cs="Mudir MT" w:hint="cs"/>
                <w:color w:val="000000"/>
                <w:sz w:val="14"/>
                <w:szCs w:val="14"/>
                <w:rtl/>
              </w:rPr>
              <w:t>( الجوانب السلبية التي يتصف بها وتؤثر على عمله دون أن يكون هناك تكرار للعناصر السابقة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العناية بدارسة نتائج التحصيل العلمي للطلاب</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7</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nil"/>
              <w:right w:val="single" w:sz="4" w:space="0" w:color="auto"/>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1 -  </w:t>
            </w:r>
            <w:r w:rsidRPr="00C343FF">
              <w:rPr>
                <w:rFonts w:ascii="Arial" w:hAnsi="Arial" w:cs="Mudir MT" w:hint="cs"/>
                <w:color w:val="C0C0C0"/>
                <w:sz w:val="16"/>
                <w:szCs w:val="16"/>
                <w:rtl/>
              </w:rPr>
              <w:t>........................... .........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المهارة في دراسة الحالة ومتابعتها</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8</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nil"/>
              <w:right w:val="single" w:sz="4" w:space="0" w:color="auto"/>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2 -  </w:t>
            </w:r>
            <w:r w:rsidRPr="00C343FF">
              <w:rPr>
                <w:rFonts w:ascii="Arial" w:hAnsi="Arial" w:cs="Mudir MT" w:hint="cs"/>
                <w:color w:val="C0C0C0"/>
                <w:sz w:val="16"/>
                <w:szCs w:val="16"/>
                <w:rtl/>
              </w:rPr>
              <w:t>............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 xml:space="preserve">الاهتمام </w:t>
            </w:r>
            <w:r w:rsidRPr="00C343FF">
              <w:rPr>
                <w:rFonts w:ascii="Arial" w:hAnsi="Arial" w:cs="Mudir MT" w:hint="cs"/>
                <w:b w:val="0"/>
                <w:bCs w:val="0"/>
                <w:color w:val="000000"/>
                <w:spacing w:val="-20"/>
                <w:sz w:val="16"/>
                <w:szCs w:val="16"/>
                <w:rtl/>
              </w:rPr>
              <w:t>بمتابعة الواجبات</w:t>
            </w:r>
            <w:r w:rsidRPr="00C343FF">
              <w:rPr>
                <w:rFonts w:ascii="Arial" w:hAnsi="Arial" w:cs="Mudir MT" w:hint="cs"/>
                <w:b w:val="0"/>
                <w:bCs w:val="0"/>
                <w:color w:val="000000"/>
                <w:sz w:val="16"/>
                <w:szCs w:val="16"/>
                <w:rtl/>
              </w:rPr>
              <w:t xml:space="preserve"> المدرسية لأصحاب الحالات</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5</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single" w:sz="4" w:space="0" w:color="auto"/>
              <w:right w:val="single" w:sz="4" w:space="0" w:color="auto"/>
            </w:tcBorders>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3 -  </w:t>
            </w:r>
            <w:r w:rsidRPr="00C343FF">
              <w:rPr>
                <w:rFonts w:ascii="Arial" w:hAnsi="Arial" w:cs="Mudir MT" w:hint="cs"/>
                <w:color w:val="C0C0C0"/>
                <w:sz w:val="16"/>
                <w:szCs w:val="16"/>
                <w:rtl/>
              </w:rPr>
              <w:t>............... ......... ......... .....................................................................</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القدرة على تنفيذ برامج الإرشاد التعليمي والمهني</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6</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single" w:sz="4" w:space="0" w:color="auto"/>
              <w:bottom w:val="single" w:sz="4" w:space="0" w:color="auto"/>
            </w:tcBorders>
            <w:shd w:val="clear" w:color="auto" w:fill="E6E6E6"/>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التوجيهات والتوصيات العامة لتطوير </w:t>
            </w:r>
            <w:proofErr w:type="gramStart"/>
            <w:r w:rsidRPr="00C343FF">
              <w:rPr>
                <w:rFonts w:ascii="Arial" w:hAnsi="Arial" w:cs="Mudir MT" w:hint="cs"/>
                <w:color w:val="000000"/>
                <w:sz w:val="16"/>
                <w:szCs w:val="16"/>
                <w:rtl/>
              </w:rPr>
              <w:t>قدراته :</w:t>
            </w:r>
            <w:proofErr w:type="gramEnd"/>
            <w:r w:rsidRPr="00C343FF">
              <w:rPr>
                <w:rFonts w:ascii="Arial" w:hAnsi="Arial" w:cs="Mudir MT" w:hint="cs"/>
                <w:color w:val="000000"/>
                <w:sz w:val="16"/>
                <w:szCs w:val="16"/>
                <w:rtl/>
              </w:rPr>
              <w:t xml:space="preserve"> (أن وجدت)</w:t>
            </w:r>
          </w:p>
        </w:tc>
      </w:tr>
      <w:tr w:rsidR="006439BE" w:rsidRPr="00C343FF" w:rsidTr="00725208">
        <w:trPr>
          <w:trHeight w:val="179"/>
          <w:jc w:val="center"/>
        </w:trPr>
        <w:tc>
          <w:tcPr>
            <w:tcW w:w="302" w:type="dxa"/>
            <w:vMerge/>
            <w:tcBorders>
              <w:left w:val="nil"/>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القدرة على تنفيذ برامج الإرشاد الوقائي</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5</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single" w:sz="4" w:space="0" w:color="auto"/>
              <w:bottom w:val="nil"/>
              <w:right w:val="single" w:sz="4" w:space="0" w:color="auto"/>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C0C0C0"/>
                <w:sz w:val="16"/>
                <w:szCs w:val="16"/>
                <w:rtl/>
              </w:rPr>
              <w:t>........... ..................... ..................... .......................................................</w:t>
            </w:r>
          </w:p>
        </w:tc>
      </w:tr>
      <w:tr w:rsidR="006439BE" w:rsidRPr="00C343FF" w:rsidTr="00725208">
        <w:trPr>
          <w:trHeight w:val="234"/>
          <w:jc w:val="center"/>
        </w:trPr>
        <w:tc>
          <w:tcPr>
            <w:tcW w:w="302" w:type="dxa"/>
            <w:tcBorders>
              <w:top w:val="nil"/>
              <w:left w:val="nil"/>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160" w:type="dxa"/>
            <w:tcBorders>
              <w:top w:val="single" w:sz="4" w:space="0" w:color="auto"/>
              <w:left w:val="nil"/>
              <w:bottom w:val="nil"/>
              <w:righ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p>
        </w:tc>
        <w:tc>
          <w:tcPr>
            <w:tcW w:w="900" w:type="dxa"/>
            <w:tcBorders>
              <w:left w:val="single" w:sz="4" w:space="0" w:color="auto"/>
              <w:bottom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المجموع</w:t>
            </w:r>
          </w:p>
        </w:tc>
        <w:tc>
          <w:tcPr>
            <w:tcW w:w="900" w:type="dxa"/>
            <w:tcBorders>
              <w:bottom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68</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bottom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nil"/>
              <w:right w:val="single" w:sz="4" w:space="0" w:color="auto"/>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C0C0C0"/>
                <w:sz w:val="16"/>
                <w:szCs w:val="16"/>
                <w:rtl/>
              </w:rPr>
              <w:t>........... ..................... ..................... .......................................................</w:t>
            </w:r>
          </w:p>
        </w:tc>
      </w:tr>
      <w:tr w:rsidR="006439BE" w:rsidRPr="00C343FF" w:rsidTr="00725208">
        <w:trPr>
          <w:trHeight w:val="70"/>
          <w:jc w:val="center"/>
        </w:trPr>
        <w:tc>
          <w:tcPr>
            <w:tcW w:w="302" w:type="dxa"/>
            <w:tcBorders>
              <w:top w:val="nil"/>
              <w:left w:val="nil"/>
              <w:bottom w:val="nil"/>
              <w:right w:val="nil"/>
            </w:tcBorders>
            <w:vAlign w:val="center"/>
          </w:tcPr>
          <w:p w:rsidR="006439BE" w:rsidRPr="00C343FF" w:rsidRDefault="006439BE" w:rsidP="00725208">
            <w:pPr>
              <w:bidi/>
              <w:rPr>
                <w:rFonts w:ascii="Arial" w:hAnsi="Arial" w:cs="Mudir MT"/>
                <w:color w:val="000000"/>
                <w:sz w:val="2"/>
                <w:szCs w:val="2"/>
                <w:rtl/>
              </w:rPr>
            </w:pPr>
          </w:p>
        </w:tc>
        <w:tc>
          <w:tcPr>
            <w:tcW w:w="2160" w:type="dxa"/>
            <w:tcBorders>
              <w:top w:val="nil"/>
              <w:left w:val="nil"/>
              <w:bottom w:val="single" w:sz="4" w:space="0" w:color="auto"/>
              <w:right w:val="nil"/>
            </w:tcBorders>
            <w:vAlign w:val="center"/>
          </w:tcPr>
          <w:p w:rsidR="006439BE" w:rsidRPr="00C343FF" w:rsidRDefault="006439BE" w:rsidP="00725208">
            <w:pPr>
              <w:pStyle w:val="3"/>
              <w:rPr>
                <w:rFonts w:ascii="Arial" w:hAnsi="Arial" w:cs="Mudir MT"/>
                <w:b w:val="0"/>
                <w:bCs w:val="0"/>
                <w:color w:val="000000"/>
                <w:sz w:val="2"/>
                <w:szCs w:val="2"/>
                <w:rtl/>
              </w:rPr>
            </w:pPr>
          </w:p>
        </w:tc>
        <w:tc>
          <w:tcPr>
            <w:tcW w:w="900" w:type="dxa"/>
            <w:tcBorders>
              <w:top w:val="single" w:sz="4" w:space="0" w:color="auto"/>
              <w:left w:val="nil"/>
              <w:bottom w:val="single" w:sz="4" w:space="0" w:color="auto"/>
              <w:right w:val="nil"/>
            </w:tcBorders>
            <w:vAlign w:val="center"/>
          </w:tcPr>
          <w:p w:rsidR="006439BE" w:rsidRPr="00C343FF" w:rsidRDefault="006439BE" w:rsidP="00725208">
            <w:pPr>
              <w:pStyle w:val="3"/>
              <w:rPr>
                <w:rFonts w:ascii="Arial" w:hAnsi="Arial" w:cs="Mudir MT"/>
                <w:b w:val="0"/>
                <w:bCs w:val="0"/>
                <w:color w:val="000000"/>
                <w:sz w:val="2"/>
                <w:szCs w:val="2"/>
                <w:rtl/>
              </w:rPr>
            </w:pPr>
          </w:p>
        </w:tc>
        <w:tc>
          <w:tcPr>
            <w:tcW w:w="900" w:type="dxa"/>
            <w:tcBorders>
              <w:top w:val="single" w:sz="4" w:space="0" w:color="auto"/>
              <w:left w:val="nil"/>
              <w:bottom w:val="single" w:sz="4" w:space="0" w:color="auto"/>
              <w:right w:val="nil"/>
            </w:tcBorders>
            <w:vAlign w:val="center"/>
          </w:tcPr>
          <w:p w:rsidR="006439BE" w:rsidRPr="00C343FF" w:rsidRDefault="006439BE" w:rsidP="00725208">
            <w:pPr>
              <w:bidi/>
              <w:jc w:val="center"/>
              <w:rPr>
                <w:rFonts w:ascii="Arial" w:hAnsi="Arial" w:cs="Mudir MT"/>
                <w:color w:val="000000"/>
                <w:sz w:val="2"/>
                <w:szCs w:val="2"/>
                <w:rtl/>
              </w:rPr>
            </w:pPr>
          </w:p>
        </w:tc>
        <w:tc>
          <w:tcPr>
            <w:tcW w:w="236" w:type="dxa"/>
            <w:tcBorders>
              <w:top w:val="nil"/>
              <w:left w:val="nil"/>
              <w:bottom w:val="nil"/>
              <w:right w:val="nil"/>
            </w:tcBorders>
            <w:vAlign w:val="center"/>
          </w:tcPr>
          <w:p w:rsidR="006439BE" w:rsidRPr="00C343FF" w:rsidRDefault="006439BE" w:rsidP="00725208">
            <w:pPr>
              <w:bidi/>
              <w:rPr>
                <w:rFonts w:ascii="Arial" w:hAnsi="Arial" w:cs="Mudir MT"/>
                <w:color w:val="000000"/>
                <w:sz w:val="2"/>
                <w:szCs w:val="2"/>
                <w:rtl/>
              </w:rPr>
            </w:pPr>
          </w:p>
        </w:tc>
        <w:tc>
          <w:tcPr>
            <w:tcW w:w="664" w:type="dxa"/>
            <w:tcBorders>
              <w:top w:val="single" w:sz="4" w:space="0" w:color="auto"/>
              <w:left w:val="nil"/>
              <w:bottom w:val="single" w:sz="4" w:space="0" w:color="auto"/>
              <w:right w:val="nil"/>
            </w:tcBorders>
            <w:vAlign w:val="center"/>
          </w:tcPr>
          <w:p w:rsidR="006439BE" w:rsidRPr="00C343FF" w:rsidRDefault="006439BE" w:rsidP="00725208">
            <w:pPr>
              <w:bidi/>
              <w:rPr>
                <w:rFonts w:ascii="Arial" w:hAnsi="Arial" w:cs="Mudir MT"/>
                <w:color w:val="000000"/>
                <w:sz w:val="2"/>
                <w:szCs w:val="2"/>
                <w:rtl/>
              </w:rPr>
            </w:pPr>
          </w:p>
        </w:tc>
        <w:tc>
          <w:tcPr>
            <w:tcW w:w="236" w:type="dxa"/>
            <w:tcBorders>
              <w:top w:val="nil"/>
              <w:left w:val="nil"/>
              <w:bottom w:val="nil"/>
              <w:right w:val="single" w:sz="4" w:space="0" w:color="auto"/>
            </w:tcBorders>
            <w:vAlign w:val="center"/>
          </w:tcPr>
          <w:p w:rsidR="006439BE" w:rsidRPr="00C343FF" w:rsidRDefault="006439BE" w:rsidP="00725208">
            <w:pPr>
              <w:bidi/>
              <w:rPr>
                <w:rFonts w:ascii="Arial" w:hAnsi="Arial" w:cs="Mudir MT"/>
                <w:color w:val="000000"/>
                <w:sz w:val="2"/>
                <w:szCs w:val="2"/>
                <w:rtl/>
              </w:rPr>
            </w:pPr>
          </w:p>
        </w:tc>
        <w:tc>
          <w:tcPr>
            <w:tcW w:w="5391" w:type="dxa"/>
            <w:gridSpan w:val="6"/>
            <w:tcBorders>
              <w:top w:val="nil"/>
              <w:left w:val="single" w:sz="4" w:space="0" w:color="auto"/>
              <w:bottom w:val="nil"/>
              <w:right w:val="single" w:sz="4" w:space="0" w:color="auto"/>
            </w:tcBorders>
            <w:shd w:val="clear" w:color="auto" w:fill="auto"/>
            <w:vAlign w:val="center"/>
          </w:tcPr>
          <w:p w:rsidR="006439BE" w:rsidRPr="00C343FF" w:rsidRDefault="006439BE" w:rsidP="00725208">
            <w:pPr>
              <w:bidi/>
              <w:spacing w:line="60" w:lineRule="exact"/>
              <w:jc w:val="center"/>
              <w:rPr>
                <w:rFonts w:ascii="Arial" w:hAnsi="Arial" w:cs="Mudir MT"/>
                <w:color w:val="000000"/>
                <w:sz w:val="16"/>
                <w:szCs w:val="16"/>
                <w:rtl/>
              </w:rPr>
            </w:pPr>
          </w:p>
        </w:tc>
      </w:tr>
      <w:tr w:rsidR="006439BE" w:rsidRPr="00C343FF" w:rsidTr="00725208">
        <w:trPr>
          <w:trHeight w:val="248"/>
          <w:jc w:val="center"/>
        </w:trPr>
        <w:tc>
          <w:tcPr>
            <w:tcW w:w="302" w:type="dxa"/>
            <w:vMerge w:val="restart"/>
            <w:tcBorders>
              <w:top w:val="nil"/>
              <w:left w:val="nil"/>
              <w:right w:val="single" w:sz="4" w:space="0" w:color="auto"/>
            </w:tcBorders>
            <w:textDirection w:val="btLr"/>
            <w:vAlign w:val="center"/>
          </w:tcPr>
          <w:p w:rsidR="006439BE" w:rsidRPr="00C343FF" w:rsidRDefault="006439BE" w:rsidP="00725208">
            <w:pPr>
              <w:bidi/>
              <w:ind w:left="113" w:right="113"/>
              <w:jc w:val="center"/>
              <w:rPr>
                <w:rFonts w:ascii="Arial" w:hAnsi="Arial" w:cs="Mudir MT"/>
                <w:color w:val="000000"/>
                <w:sz w:val="16"/>
                <w:szCs w:val="16"/>
                <w:rtl/>
              </w:rPr>
            </w:pPr>
            <w:r w:rsidRPr="00C343FF">
              <w:rPr>
                <w:rFonts w:ascii="Arial" w:hAnsi="Arial" w:cs="Mudir MT" w:hint="cs"/>
                <w:color w:val="000000"/>
                <w:sz w:val="16"/>
                <w:szCs w:val="16"/>
                <w:rtl/>
              </w:rPr>
              <w:t>الصفات الشخصية</w:t>
            </w:r>
          </w:p>
        </w:tc>
        <w:tc>
          <w:tcPr>
            <w:tcW w:w="3060" w:type="dxa"/>
            <w:gridSpan w:val="2"/>
            <w:tcBorders>
              <w:top w:val="single" w:sz="4" w:space="0" w:color="auto"/>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القدرة على الحوار وإدارة النقاش</w:t>
            </w:r>
          </w:p>
        </w:tc>
        <w:tc>
          <w:tcPr>
            <w:tcW w:w="900" w:type="dxa"/>
            <w:tcBorders>
              <w:top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top w:val="single" w:sz="4" w:space="0" w:color="auto"/>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single" w:sz="4" w:space="0" w:color="auto"/>
              <w:bottom w:val="single" w:sz="4" w:space="0" w:color="auto"/>
              <w:right w:val="single" w:sz="4" w:space="0" w:color="auto"/>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C0C0C0"/>
                <w:sz w:val="16"/>
                <w:szCs w:val="16"/>
                <w:rtl/>
              </w:rPr>
              <w:t>.........................................................................</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 xml:space="preserve">السلوك العام </w:t>
            </w:r>
            <w:proofErr w:type="gramStart"/>
            <w:r w:rsidRPr="00C343FF">
              <w:rPr>
                <w:rFonts w:ascii="Arial" w:hAnsi="Arial" w:cs="Mudir MT" w:hint="cs"/>
                <w:b w:val="0"/>
                <w:bCs w:val="0"/>
                <w:color w:val="000000"/>
                <w:sz w:val="16"/>
                <w:szCs w:val="16"/>
                <w:rtl/>
              </w:rPr>
              <w:t>( القدوة</w:t>
            </w:r>
            <w:proofErr w:type="gramEnd"/>
            <w:r w:rsidRPr="00C343FF">
              <w:rPr>
                <w:rFonts w:ascii="Arial" w:hAnsi="Arial" w:cs="Mudir MT" w:hint="cs"/>
                <w:b w:val="0"/>
                <w:bCs w:val="0"/>
                <w:color w:val="000000"/>
                <w:sz w:val="16"/>
                <w:szCs w:val="16"/>
                <w:rtl/>
              </w:rPr>
              <w:t xml:space="preserve"> الحسنة )</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6</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shd w:val="clear" w:color="auto" w:fill="FFFFFF"/>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single" w:sz="4" w:space="0" w:color="auto"/>
              <w:left w:val="nil"/>
              <w:bottom w:val="nil"/>
              <w:right w:val="nil"/>
            </w:tcBorders>
            <w:shd w:val="clear" w:color="auto" w:fill="FFFFFF"/>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shd w:val="clear" w:color="auto" w:fill="FFFFFF"/>
                <w:rtl/>
              </w:rPr>
              <w:t xml:space="preserve">رأي معد </w:t>
            </w:r>
            <w:proofErr w:type="gramStart"/>
            <w:r w:rsidRPr="00C343FF">
              <w:rPr>
                <w:rFonts w:ascii="Arial" w:hAnsi="Arial" w:cs="Mudir MT" w:hint="cs"/>
                <w:color w:val="000000"/>
                <w:sz w:val="16"/>
                <w:szCs w:val="16"/>
                <w:shd w:val="clear" w:color="auto" w:fill="FFFFFF"/>
                <w:rtl/>
              </w:rPr>
              <w:t>التقرير :</w:t>
            </w:r>
            <w:proofErr w:type="gramEnd"/>
            <w:r w:rsidRPr="00C343FF">
              <w:rPr>
                <w:rFonts w:ascii="Arial" w:hAnsi="Arial" w:cs="Mudir MT" w:hint="cs"/>
                <w:color w:val="000000"/>
                <w:sz w:val="16"/>
                <w:szCs w:val="16"/>
                <w:shd w:val="clear" w:color="auto" w:fill="FFFFFF"/>
                <w:rtl/>
              </w:rPr>
              <w:t xml:space="preserve"> </w:t>
            </w:r>
            <w:r w:rsidRPr="00C343FF">
              <w:rPr>
                <w:rFonts w:ascii="Arial" w:hAnsi="Arial" w:cs="Mudir MT" w:hint="cs"/>
                <w:color w:val="000000"/>
                <w:position w:val="-6"/>
                <w:sz w:val="16"/>
                <w:szCs w:val="16"/>
                <w:shd w:val="clear" w:color="auto" w:fill="FFFFFF"/>
                <w:rtl/>
              </w:rPr>
              <w:t xml:space="preserve"> </w:t>
            </w:r>
            <w:r w:rsidRPr="00C343FF">
              <w:rPr>
                <w:rFonts w:ascii="Arial" w:hAnsi="Arial" w:cs="Mudir MT" w:hint="cs"/>
                <w:color w:val="C0C0C0"/>
                <w:sz w:val="16"/>
                <w:szCs w:val="16"/>
                <w:rtl/>
              </w:rPr>
              <w:t>............................................</w:t>
            </w:r>
            <w:r w:rsidRPr="00C343FF">
              <w:rPr>
                <w:rFonts w:ascii="Arial" w:hAnsi="Arial" w:cs="Mudir MT" w:hint="cs"/>
                <w:color w:val="C0C0C0"/>
                <w:sz w:val="16"/>
                <w:szCs w:val="16"/>
                <w:shd w:val="clear" w:color="auto" w:fill="FFFFFF"/>
                <w:rtl/>
              </w:rPr>
              <w:t>.................</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تقدير المسئولية</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nil"/>
              <w:bottom w:val="nil"/>
              <w:right w:val="nil"/>
            </w:tcBorders>
            <w:shd w:val="clear" w:color="auto" w:fill="auto"/>
            <w:vAlign w:val="center"/>
          </w:tcPr>
          <w:p w:rsidR="006439BE" w:rsidRPr="00C343FF" w:rsidRDefault="00AB5261" w:rsidP="00725208">
            <w:pPr>
              <w:bidi/>
              <w:rPr>
                <w:rFonts w:ascii="Arial" w:hAnsi="Arial" w:cs="Mudir MT"/>
                <w:color w:val="auto"/>
                <w:sz w:val="16"/>
                <w:szCs w:val="16"/>
                <w:rtl/>
              </w:rPr>
            </w:pPr>
            <w:r>
              <w:rPr>
                <w:rFonts w:ascii="Arial" w:hAnsi="Arial" w:cs="Mudir MT" w:hint="cs"/>
                <w:color w:val="auto"/>
                <w:sz w:val="16"/>
                <w:szCs w:val="16"/>
                <w:rtl/>
              </w:rPr>
              <w:t>الموجه</w:t>
            </w:r>
            <w:r w:rsidR="006439BE" w:rsidRPr="00C343FF">
              <w:rPr>
                <w:rFonts w:ascii="Arial" w:hAnsi="Arial" w:cs="Mudir MT" w:hint="cs"/>
                <w:color w:val="auto"/>
                <w:sz w:val="16"/>
                <w:szCs w:val="16"/>
                <w:rtl/>
              </w:rPr>
              <w:t xml:space="preserve"> متعاون ومنفذ للتوجيهات وعلاقته مع الزملاء وأولياء الأمور متميزة</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تقبل التوجيهات وتنفيذها</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3</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C0C0C0"/>
                <w:sz w:val="16"/>
                <w:szCs w:val="16"/>
                <w:rtl/>
              </w:rPr>
            </w:pPr>
            <w:r w:rsidRPr="00C343FF">
              <w:rPr>
                <w:rFonts w:ascii="Arial" w:hAnsi="Arial" w:cs="Mudir MT" w:hint="cs"/>
                <w:color w:val="C0C0C0"/>
                <w:sz w:val="16"/>
                <w:szCs w:val="16"/>
                <w:rtl/>
              </w:rPr>
              <w:t>........................................................................................</w:t>
            </w:r>
          </w:p>
        </w:tc>
      </w:tr>
      <w:tr w:rsidR="006439BE" w:rsidRPr="00C343FF" w:rsidTr="00725208">
        <w:trPr>
          <w:trHeight w:val="179"/>
          <w:jc w:val="center"/>
        </w:trPr>
        <w:tc>
          <w:tcPr>
            <w:tcW w:w="302" w:type="dxa"/>
            <w:vMerge/>
            <w:tcBorders>
              <w:left w:val="nil"/>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حسن التصرف</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3</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844"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اسم معد التقرير :</w:t>
            </w:r>
          </w:p>
        </w:tc>
        <w:tc>
          <w:tcPr>
            <w:tcW w:w="2547"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وظيفته :</w:t>
            </w:r>
          </w:p>
        </w:tc>
      </w:tr>
      <w:tr w:rsidR="006439BE" w:rsidRPr="00C343FF" w:rsidTr="00725208">
        <w:trPr>
          <w:trHeight w:val="177"/>
          <w:jc w:val="center"/>
        </w:trPr>
        <w:tc>
          <w:tcPr>
            <w:tcW w:w="302" w:type="dxa"/>
            <w:tcBorders>
              <w:top w:val="nil"/>
              <w:left w:val="nil"/>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160" w:type="dxa"/>
            <w:tcBorders>
              <w:top w:val="single" w:sz="4" w:space="0" w:color="auto"/>
              <w:left w:val="nil"/>
              <w:bottom w:val="nil"/>
              <w:righ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p>
        </w:tc>
        <w:tc>
          <w:tcPr>
            <w:tcW w:w="900" w:type="dxa"/>
            <w:tcBorders>
              <w:left w:val="single" w:sz="4" w:space="0" w:color="auto"/>
              <w:bottom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المجموع</w:t>
            </w:r>
          </w:p>
        </w:tc>
        <w:tc>
          <w:tcPr>
            <w:tcW w:w="900" w:type="dxa"/>
            <w:tcBorders>
              <w:bottom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20</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bottom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844"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توقيعه :</w:t>
            </w:r>
          </w:p>
        </w:tc>
        <w:tc>
          <w:tcPr>
            <w:tcW w:w="2547"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التاريخ :</w:t>
            </w:r>
          </w:p>
        </w:tc>
      </w:tr>
      <w:tr w:rsidR="006439BE" w:rsidRPr="00C343FF" w:rsidTr="00725208">
        <w:trPr>
          <w:trHeight w:val="37"/>
          <w:jc w:val="center"/>
        </w:trPr>
        <w:tc>
          <w:tcPr>
            <w:tcW w:w="302" w:type="dxa"/>
            <w:tcBorders>
              <w:top w:val="nil"/>
              <w:left w:val="nil"/>
              <w:bottom w:val="nil"/>
              <w:right w:val="nil"/>
            </w:tcBorders>
            <w:vAlign w:val="center"/>
          </w:tcPr>
          <w:p w:rsidR="006439BE" w:rsidRPr="00C343FF" w:rsidRDefault="006439BE" w:rsidP="00725208">
            <w:pPr>
              <w:bidi/>
              <w:rPr>
                <w:rFonts w:ascii="Arial" w:hAnsi="Arial" w:cs="Mudir MT"/>
                <w:color w:val="000000"/>
                <w:sz w:val="2"/>
                <w:szCs w:val="2"/>
                <w:rtl/>
              </w:rPr>
            </w:pPr>
          </w:p>
        </w:tc>
        <w:tc>
          <w:tcPr>
            <w:tcW w:w="2160" w:type="dxa"/>
            <w:tcBorders>
              <w:top w:val="nil"/>
              <w:left w:val="nil"/>
              <w:bottom w:val="single" w:sz="4" w:space="0" w:color="auto"/>
              <w:right w:val="nil"/>
            </w:tcBorders>
            <w:vAlign w:val="center"/>
          </w:tcPr>
          <w:p w:rsidR="006439BE" w:rsidRPr="00C343FF" w:rsidRDefault="006439BE" w:rsidP="00725208">
            <w:pPr>
              <w:pStyle w:val="3"/>
              <w:rPr>
                <w:rFonts w:ascii="Arial" w:hAnsi="Arial" w:cs="Mudir MT"/>
                <w:b w:val="0"/>
                <w:bCs w:val="0"/>
                <w:color w:val="000000"/>
                <w:sz w:val="2"/>
                <w:szCs w:val="2"/>
                <w:rtl/>
              </w:rPr>
            </w:pPr>
          </w:p>
        </w:tc>
        <w:tc>
          <w:tcPr>
            <w:tcW w:w="900" w:type="dxa"/>
            <w:tcBorders>
              <w:top w:val="single" w:sz="4" w:space="0" w:color="auto"/>
              <w:left w:val="nil"/>
              <w:bottom w:val="single" w:sz="4" w:space="0" w:color="auto"/>
              <w:right w:val="nil"/>
            </w:tcBorders>
            <w:vAlign w:val="center"/>
          </w:tcPr>
          <w:p w:rsidR="006439BE" w:rsidRPr="00C343FF" w:rsidRDefault="006439BE" w:rsidP="00725208">
            <w:pPr>
              <w:pStyle w:val="3"/>
              <w:rPr>
                <w:rFonts w:ascii="Arial" w:hAnsi="Arial" w:cs="Mudir MT"/>
                <w:b w:val="0"/>
                <w:bCs w:val="0"/>
                <w:color w:val="000000"/>
                <w:sz w:val="2"/>
                <w:szCs w:val="2"/>
                <w:rtl/>
              </w:rPr>
            </w:pPr>
          </w:p>
        </w:tc>
        <w:tc>
          <w:tcPr>
            <w:tcW w:w="900" w:type="dxa"/>
            <w:tcBorders>
              <w:top w:val="single" w:sz="4" w:space="0" w:color="auto"/>
              <w:left w:val="nil"/>
              <w:bottom w:val="single" w:sz="4" w:space="0" w:color="auto"/>
              <w:right w:val="nil"/>
            </w:tcBorders>
            <w:vAlign w:val="center"/>
          </w:tcPr>
          <w:p w:rsidR="006439BE" w:rsidRPr="00C343FF" w:rsidRDefault="006439BE" w:rsidP="00725208">
            <w:pPr>
              <w:bidi/>
              <w:jc w:val="center"/>
              <w:rPr>
                <w:rFonts w:ascii="Arial" w:hAnsi="Arial" w:cs="Mudir MT"/>
                <w:color w:val="000000"/>
                <w:sz w:val="2"/>
                <w:szCs w:val="2"/>
                <w:rtl/>
              </w:rPr>
            </w:pPr>
          </w:p>
        </w:tc>
        <w:tc>
          <w:tcPr>
            <w:tcW w:w="236" w:type="dxa"/>
            <w:tcBorders>
              <w:top w:val="nil"/>
              <w:left w:val="nil"/>
              <w:bottom w:val="nil"/>
              <w:right w:val="nil"/>
            </w:tcBorders>
            <w:vAlign w:val="center"/>
          </w:tcPr>
          <w:p w:rsidR="006439BE" w:rsidRPr="00C343FF" w:rsidRDefault="006439BE" w:rsidP="00725208">
            <w:pPr>
              <w:bidi/>
              <w:rPr>
                <w:rFonts w:ascii="Arial" w:hAnsi="Arial" w:cs="Mudir MT"/>
                <w:color w:val="000000"/>
                <w:sz w:val="2"/>
                <w:szCs w:val="2"/>
                <w:rtl/>
              </w:rPr>
            </w:pPr>
          </w:p>
        </w:tc>
        <w:tc>
          <w:tcPr>
            <w:tcW w:w="664" w:type="dxa"/>
            <w:tcBorders>
              <w:top w:val="single" w:sz="4" w:space="0" w:color="auto"/>
              <w:left w:val="nil"/>
              <w:bottom w:val="single" w:sz="4" w:space="0" w:color="auto"/>
              <w:right w:val="nil"/>
            </w:tcBorders>
            <w:vAlign w:val="center"/>
          </w:tcPr>
          <w:p w:rsidR="006439BE" w:rsidRPr="00C343FF" w:rsidRDefault="006439BE" w:rsidP="00725208">
            <w:pPr>
              <w:bidi/>
              <w:jc w:val="center"/>
              <w:rPr>
                <w:rFonts w:ascii="Arial" w:hAnsi="Arial" w:cs="Mudir MT"/>
                <w:color w:val="000000"/>
                <w:sz w:val="2"/>
                <w:szCs w:val="2"/>
                <w:rtl/>
              </w:rPr>
            </w:pPr>
          </w:p>
        </w:tc>
        <w:tc>
          <w:tcPr>
            <w:tcW w:w="236" w:type="dxa"/>
            <w:tcBorders>
              <w:top w:val="nil"/>
              <w:left w:val="nil"/>
              <w:bottom w:val="nil"/>
              <w:right w:val="nil"/>
            </w:tcBorders>
            <w:vAlign w:val="center"/>
          </w:tcPr>
          <w:p w:rsidR="006439BE" w:rsidRPr="00C343FF" w:rsidRDefault="006439BE" w:rsidP="00725208">
            <w:pPr>
              <w:bidi/>
              <w:rPr>
                <w:rFonts w:ascii="Arial" w:hAnsi="Arial" w:cs="Mudir MT"/>
                <w:color w:val="000000"/>
                <w:sz w:val="2"/>
                <w:szCs w:val="2"/>
                <w:rtl/>
              </w:rPr>
            </w:pPr>
          </w:p>
        </w:tc>
        <w:tc>
          <w:tcPr>
            <w:tcW w:w="2844" w:type="dxa"/>
            <w:gridSpan w:val="3"/>
            <w:tcBorders>
              <w:top w:val="nil"/>
              <w:left w:val="nil"/>
              <w:bottom w:val="nil"/>
              <w:right w:val="nil"/>
            </w:tcBorders>
            <w:shd w:val="clear" w:color="auto" w:fill="FFFFFF"/>
            <w:vAlign w:val="center"/>
          </w:tcPr>
          <w:p w:rsidR="006439BE" w:rsidRPr="00C343FF" w:rsidRDefault="006439BE" w:rsidP="00725208">
            <w:pPr>
              <w:bidi/>
              <w:rPr>
                <w:rFonts w:ascii="Arial" w:hAnsi="Arial" w:cs="Mudir MT"/>
                <w:color w:val="000000"/>
                <w:sz w:val="2"/>
                <w:szCs w:val="2"/>
                <w:rtl/>
              </w:rPr>
            </w:pPr>
          </w:p>
        </w:tc>
        <w:tc>
          <w:tcPr>
            <w:tcW w:w="2547" w:type="dxa"/>
            <w:gridSpan w:val="3"/>
            <w:tcBorders>
              <w:top w:val="nil"/>
              <w:left w:val="nil"/>
              <w:bottom w:val="nil"/>
              <w:right w:val="nil"/>
            </w:tcBorders>
            <w:shd w:val="clear" w:color="auto" w:fill="FFFFFF"/>
            <w:vAlign w:val="center"/>
          </w:tcPr>
          <w:p w:rsidR="006439BE" w:rsidRPr="00C343FF" w:rsidRDefault="006439BE" w:rsidP="00725208">
            <w:pPr>
              <w:bidi/>
              <w:rPr>
                <w:rFonts w:ascii="Arial" w:hAnsi="Arial" w:cs="Mudir MT"/>
                <w:color w:val="000000"/>
                <w:sz w:val="2"/>
                <w:szCs w:val="2"/>
                <w:rtl/>
              </w:rPr>
            </w:pPr>
          </w:p>
        </w:tc>
      </w:tr>
      <w:tr w:rsidR="006439BE" w:rsidRPr="00C343FF" w:rsidTr="00725208">
        <w:trPr>
          <w:trHeight w:val="216"/>
          <w:jc w:val="center"/>
        </w:trPr>
        <w:tc>
          <w:tcPr>
            <w:tcW w:w="302" w:type="dxa"/>
            <w:vMerge w:val="restart"/>
            <w:tcBorders>
              <w:top w:val="nil"/>
              <w:left w:val="nil"/>
              <w:right w:val="single" w:sz="4" w:space="0" w:color="auto"/>
            </w:tcBorders>
            <w:textDirection w:val="btLr"/>
            <w:vAlign w:val="center"/>
          </w:tcPr>
          <w:p w:rsidR="006439BE" w:rsidRPr="00C343FF" w:rsidRDefault="006439BE" w:rsidP="00725208">
            <w:pPr>
              <w:bidi/>
              <w:ind w:left="113" w:right="113"/>
              <w:jc w:val="center"/>
              <w:rPr>
                <w:rFonts w:ascii="Arial" w:hAnsi="Arial" w:cs="Mudir MT"/>
                <w:color w:val="000000"/>
                <w:sz w:val="16"/>
                <w:szCs w:val="16"/>
                <w:rtl/>
              </w:rPr>
            </w:pPr>
            <w:r w:rsidRPr="00C343FF">
              <w:rPr>
                <w:rFonts w:ascii="Arial" w:hAnsi="Arial" w:cs="Mudir MT" w:hint="cs"/>
                <w:color w:val="000000"/>
                <w:sz w:val="16"/>
                <w:szCs w:val="16"/>
                <w:rtl/>
              </w:rPr>
              <w:t>العلاقات مع</w:t>
            </w:r>
          </w:p>
        </w:tc>
        <w:tc>
          <w:tcPr>
            <w:tcW w:w="3060" w:type="dxa"/>
            <w:gridSpan w:val="2"/>
            <w:tcBorders>
              <w:top w:val="single" w:sz="4" w:space="0" w:color="auto"/>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الرؤساء</w:t>
            </w:r>
          </w:p>
        </w:tc>
        <w:tc>
          <w:tcPr>
            <w:tcW w:w="900" w:type="dxa"/>
            <w:tcBorders>
              <w:top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2</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top w:val="single" w:sz="4" w:space="0" w:color="auto"/>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nil"/>
              <w:bottom w:val="nil"/>
              <w:right w:val="nil"/>
            </w:tcBorders>
            <w:shd w:val="clear" w:color="auto" w:fill="FFFFFF"/>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 xml:space="preserve">ملحوظات معتمد </w:t>
            </w:r>
            <w:proofErr w:type="gramStart"/>
            <w:r w:rsidRPr="00C343FF">
              <w:rPr>
                <w:rFonts w:ascii="Arial" w:hAnsi="Arial" w:cs="Mudir MT" w:hint="cs"/>
                <w:color w:val="000000"/>
                <w:sz w:val="16"/>
                <w:szCs w:val="16"/>
                <w:rtl/>
              </w:rPr>
              <w:t>التقرير :</w:t>
            </w:r>
            <w:proofErr w:type="gramEnd"/>
            <w:r w:rsidRPr="00C343FF">
              <w:rPr>
                <w:rFonts w:ascii="Arial" w:hAnsi="Arial" w:cs="Mudir MT" w:hint="cs"/>
                <w:color w:val="000000"/>
                <w:sz w:val="16"/>
                <w:szCs w:val="16"/>
                <w:rtl/>
              </w:rPr>
              <w:t xml:space="preserve"> </w:t>
            </w:r>
            <w:r w:rsidRPr="00C343FF">
              <w:rPr>
                <w:rFonts w:ascii="Arial" w:hAnsi="Arial" w:cs="Mudir MT" w:hint="cs"/>
                <w:color w:val="000000"/>
                <w:position w:val="-6"/>
                <w:sz w:val="16"/>
                <w:szCs w:val="16"/>
                <w:rtl/>
              </w:rPr>
              <w:t xml:space="preserve"> </w:t>
            </w:r>
            <w:r w:rsidRPr="00C343FF">
              <w:rPr>
                <w:rFonts w:ascii="Arial" w:hAnsi="Arial" w:cs="Mudir MT" w:hint="cs"/>
                <w:color w:val="C0C0C0"/>
                <w:sz w:val="16"/>
                <w:szCs w:val="16"/>
                <w:rtl/>
              </w:rPr>
              <w:t>............................................................</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الزملاء</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2</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C0C0C0"/>
                <w:sz w:val="16"/>
                <w:szCs w:val="16"/>
                <w:rtl/>
              </w:rPr>
              <w:t>...............................................................................</w:t>
            </w:r>
          </w:p>
        </w:tc>
      </w:tr>
      <w:tr w:rsidR="006439BE" w:rsidRPr="00C343FF" w:rsidTr="00725208">
        <w:trPr>
          <w:trHeight w:val="179"/>
          <w:jc w:val="center"/>
        </w:trPr>
        <w:tc>
          <w:tcPr>
            <w:tcW w:w="302" w:type="dxa"/>
            <w:vMerge/>
            <w:tcBorders>
              <w:left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الطلاب</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5391" w:type="dxa"/>
            <w:gridSpan w:val="6"/>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C0C0C0"/>
                <w:sz w:val="16"/>
                <w:szCs w:val="16"/>
                <w:rtl/>
              </w:rPr>
              <w:t>......................................................................</w:t>
            </w:r>
          </w:p>
        </w:tc>
      </w:tr>
      <w:tr w:rsidR="006439BE" w:rsidRPr="00C343FF" w:rsidTr="00725208">
        <w:trPr>
          <w:trHeight w:val="179"/>
          <w:jc w:val="center"/>
        </w:trPr>
        <w:tc>
          <w:tcPr>
            <w:tcW w:w="302" w:type="dxa"/>
            <w:vMerge/>
            <w:tcBorders>
              <w:left w:val="nil"/>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3060" w:type="dxa"/>
            <w:gridSpan w:val="2"/>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أولياء الأمور</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4</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844" w:type="dxa"/>
            <w:gridSpan w:val="3"/>
            <w:tcBorders>
              <w:top w:val="nil"/>
              <w:left w:val="nil"/>
              <w:bottom w:val="nil"/>
              <w:right w:val="nil"/>
            </w:tcBorders>
            <w:shd w:val="clear" w:color="auto" w:fill="auto"/>
            <w:vAlign w:val="center"/>
          </w:tcPr>
          <w:p w:rsidR="006439BE" w:rsidRPr="00C343FF" w:rsidRDefault="006439BE" w:rsidP="00AB5261">
            <w:pPr>
              <w:bidi/>
              <w:rPr>
                <w:rFonts w:ascii="Arial" w:hAnsi="Arial" w:cs="Mudir MT"/>
                <w:color w:val="000000"/>
                <w:sz w:val="16"/>
                <w:szCs w:val="16"/>
                <w:rtl/>
              </w:rPr>
            </w:pPr>
            <w:r w:rsidRPr="00C343FF">
              <w:rPr>
                <w:rFonts w:ascii="Arial" w:hAnsi="Arial" w:cs="Mudir MT" w:hint="cs"/>
                <w:color w:val="000000"/>
                <w:sz w:val="16"/>
                <w:szCs w:val="16"/>
                <w:rtl/>
              </w:rPr>
              <w:t xml:space="preserve">اسم معتمد </w:t>
            </w:r>
            <w:proofErr w:type="gramStart"/>
            <w:r w:rsidRPr="00C343FF">
              <w:rPr>
                <w:rFonts w:ascii="Arial" w:hAnsi="Arial" w:cs="Mudir MT" w:hint="cs"/>
                <w:color w:val="000000"/>
                <w:sz w:val="16"/>
                <w:szCs w:val="16"/>
                <w:rtl/>
              </w:rPr>
              <w:t>التقرير :</w:t>
            </w:r>
            <w:proofErr w:type="gramEnd"/>
            <w:r w:rsidRPr="00C343FF">
              <w:rPr>
                <w:rFonts w:ascii="Arial" w:hAnsi="Arial" w:cs="Mudir MT" w:hint="cs"/>
                <w:color w:val="000000"/>
                <w:sz w:val="16"/>
                <w:szCs w:val="16"/>
                <w:rtl/>
              </w:rPr>
              <w:t xml:space="preserve"> </w:t>
            </w:r>
            <w:r w:rsidR="00AB5261">
              <w:rPr>
                <w:rFonts w:ascii="Arial" w:hAnsi="Arial" w:cs="Mudir MT" w:hint="cs"/>
                <w:color w:val="000000"/>
                <w:sz w:val="16"/>
                <w:szCs w:val="16"/>
                <w:rtl/>
              </w:rPr>
              <w:t xml:space="preserve">      </w:t>
            </w:r>
          </w:p>
        </w:tc>
        <w:tc>
          <w:tcPr>
            <w:tcW w:w="2547"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proofErr w:type="gramStart"/>
            <w:r w:rsidRPr="00C343FF">
              <w:rPr>
                <w:rFonts w:ascii="Arial" w:hAnsi="Arial" w:cs="Mudir MT" w:hint="cs"/>
                <w:color w:val="000000"/>
                <w:sz w:val="16"/>
                <w:szCs w:val="16"/>
                <w:rtl/>
              </w:rPr>
              <w:t>وظيفته :</w:t>
            </w:r>
            <w:proofErr w:type="gramEnd"/>
            <w:r w:rsidRPr="00C343FF">
              <w:rPr>
                <w:rFonts w:ascii="Arial" w:hAnsi="Arial" w:cs="Mudir MT" w:hint="cs"/>
                <w:color w:val="000000"/>
                <w:sz w:val="16"/>
                <w:szCs w:val="16"/>
                <w:rtl/>
              </w:rPr>
              <w:t xml:space="preserve"> مدير المدرسة</w:t>
            </w:r>
          </w:p>
        </w:tc>
      </w:tr>
      <w:tr w:rsidR="006439BE" w:rsidRPr="00C343FF" w:rsidTr="00725208">
        <w:trPr>
          <w:trHeight w:val="374"/>
          <w:jc w:val="center"/>
        </w:trPr>
        <w:tc>
          <w:tcPr>
            <w:tcW w:w="302" w:type="dxa"/>
            <w:tcBorders>
              <w:top w:val="nil"/>
              <w:left w:val="nil"/>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160" w:type="dxa"/>
            <w:tcBorders>
              <w:top w:val="single" w:sz="4" w:space="0" w:color="auto"/>
              <w:left w:val="nil"/>
              <w:bottom w:val="nil"/>
              <w:righ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p>
        </w:tc>
        <w:tc>
          <w:tcPr>
            <w:tcW w:w="900" w:type="dxa"/>
            <w:tcBorders>
              <w:left w:val="single" w:sz="4" w:space="0" w:color="auto"/>
            </w:tcBorders>
            <w:vAlign w:val="center"/>
          </w:tcPr>
          <w:p w:rsidR="006439BE" w:rsidRPr="00C343FF" w:rsidRDefault="006439BE" w:rsidP="00725208">
            <w:pPr>
              <w:pStyle w:val="3"/>
              <w:rPr>
                <w:rFonts w:ascii="Arial" w:hAnsi="Arial" w:cs="Mudir MT"/>
                <w:b w:val="0"/>
                <w:bCs w:val="0"/>
                <w:color w:val="000000"/>
                <w:sz w:val="16"/>
                <w:szCs w:val="16"/>
                <w:rtl/>
              </w:rPr>
            </w:pPr>
            <w:r w:rsidRPr="00C343FF">
              <w:rPr>
                <w:rFonts w:ascii="Arial" w:hAnsi="Arial" w:cs="Mudir MT" w:hint="cs"/>
                <w:b w:val="0"/>
                <w:bCs w:val="0"/>
                <w:color w:val="000000"/>
                <w:sz w:val="16"/>
                <w:szCs w:val="16"/>
                <w:rtl/>
              </w:rPr>
              <w:t>المجموع</w:t>
            </w:r>
          </w:p>
        </w:tc>
        <w:tc>
          <w:tcPr>
            <w:tcW w:w="900" w:type="dxa"/>
            <w:tcBorders>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r w:rsidRPr="00C343FF">
              <w:rPr>
                <w:rFonts w:ascii="Arial" w:hAnsi="Arial" w:cs="Mudir MT" w:hint="cs"/>
                <w:color w:val="000000"/>
                <w:sz w:val="16"/>
                <w:szCs w:val="16"/>
                <w:rtl/>
              </w:rPr>
              <w:t>12</w:t>
            </w:r>
          </w:p>
        </w:tc>
        <w:tc>
          <w:tcPr>
            <w:tcW w:w="236" w:type="dxa"/>
            <w:tcBorders>
              <w:top w:val="nil"/>
              <w:left w:val="single" w:sz="4" w:space="0" w:color="auto"/>
              <w:bottom w:val="nil"/>
              <w:right w:val="single" w:sz="4" w:space="0" w:color="auto"/>
            </w:tcBorders>
            <w:vAlign w:val="center"/>
          </w:tcPr>
          <w:p w:rsidR="006439BE" w:rsidRPr="00C343FF" w:rsidRDefault="006439BE" w:rsidP="00725208">
            <w:pPr>
              <w:bidi/>
              <w:rPr>
                <w:rFonts w:ascii="Arial" w:hAnsi="Arial" w:cs="Mudir MT"/>
                <w:color w:val="000000"/>
                <w:sz w:val="16"/>
                <w:szCs w:val="16"/>
                <w:rtl/>
              </w:rPr>
            </w:pPr>
          </w:p>
        </w:tc>
        <w:tc>
          <w:tcPr>
            <w:tcW w:w="664" w:type="dxa"/>
            <w:tcBorders>
              <w:left w:val="single" w:sz="4" w:space="0" w:color="auto"/>
              <w:right w:val="single" w:sz="4" w:space="0" w:color="auto"/>
            </w:tcBorders>
            <w:vAlign w:val="center"/>
          </w:tcPr>
          <w:p w:rsidR="006439BE" w:rsidRPr="00C343FF" w:rsidRDefault="006439BE" w:rsidP="00725208">
            <w:pPr>
              <w:bidi/>
              <w:jc w:val="center"/>
              <w:rPr>
                <w:rFonts w:ascii="Arial" w:hAnsi="Arial" w:cs="Mudir MT"/>
                <w:color w:val="000000"/>
                <w:sz w:val="16"/>
                <w:szCs w:val="16"/>
                <w:rtl/>
              </w:rPr>
            </w:pPr>
          </w:p>
        </w:tc>
        <w:tc>
          <w:tcPr>
            <w:tcW w:w="236" w:type="dxa"/>
            <w:tcBorders>
              <w:top w:val="nil"/>
              <w:left w:val="single" w:sz="4" w:space="0" w:color="auto"/>
              <w:bottom w:val="nil"/>
              <w:right w:val="nil"/>
            </w:tcBorders>
            <w:vAlign w:val="center"/>
          </w:tcPr>
          <w:p w:rsidR="006439BE" w:rsidRPr="00C343FF" w:rsidRDefault="006439BE" w:rsidP="00725208">
            <w:pPr>
              <w:bidi/>
              <w:rPr>
                <w:rFonts w:ascii="Arial" w:hAnsi="Arial" w:cs="Mudir MT"/>
                <w:color w:val="000000"/>
                <w:sz w:val="16"/>
                <w:szCs w:val="16"/>
                <w:rtl/>
              </w:rPr>
            </w:pPr>
          </w:p>
        </w:tc>
        <w:tc>
          <w:tcPr>
            <w:tcW w:w="2844"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توقيعه :</w:t>
            </w:r>
          </w:p>
        </w:tc>
        <w:tc>
          <w:tcPr>
            <w:tcW w:w="2547" w:type="dxa"/>
            <w:gridSpan w:val="3"/>
            <w:tcBorders>
              <w:top w:val="nil"/>
              <w:left w:val="nil"/>
              <w:bottom w:val="nil"/>
              <w:right w:val="nil"/>
            </w:tcBorders>
            <w:shd w:val="clear" w:color="auto" w:fill="auto"/>
            <w:vAlign w:val="center"/>
          </w:tcPr>
          <w:p w:rsidR="006439BE" w:rsidRPr="00C343FF" w:rsidRDefault="006439BE" w:rsidP="00725208">
            <w:pPr>
              <w:bidi/>
              <w:rPr>
                <w:rFonts w:ascii="Arial" w:hAnsi="Arial" w:cs="Mudir MT"/>
                <w:color w:val="000000"/>
                <w:sz w:val="16"/>
                <w:szCs w:val="16"/>
                <w:rtl/>
              </w:rPr>
            </w:pPr>
            <w:r w:rsidRPr="00C343FF">
              <w:rPr>
                <w:rFonts w:ascii="Arial" w:hAnsi="Arial" w:cs="Mudir MT" w:hint="cs"/>
                <w:color w:val="000000"/>
                <w:sz w:val="16"/>
                <w:szCs w:val="16"/>
                <w:rtl/>
              </w:rPr>
              <w:t>التاريخ :</w:t>
            </w:r>
          </w:p>
        </w:tc>
      </w:tr>
    </w:tbl>
    <w:p w:rsidR="006439BE" w:rsidRDefault="006439BE" w:rsidP="006439BE">
      <w:pPr>
        <w:bidi/>
        <w:jc w:val="right"/>
        <w:rPr>
          <w:rFonts w:cs="Times New Roman"/>
          <w:b/>
          <w:bCs/>
          <w:color w:val="000000"/>
          <w:sz w:val="20"/>
          <w:szCs w:val="20"/>
          <w:rtl/>
        </w:rPr>
      </w:pPr>
    </w:p>
    <w:p w:rsidR="006439BE" w:rsidRPr="00081C99" w:rsidRDefault="006439BE" w:rsidP="006439BE">
      <w:pPr>
        <w:bidi/>
        <w:jc w:val="right"/>
        <w:rPr>
          <w:rFonts w:cs="Times New Roman"/>
          <w:b/>
          <w:bCs/>
          <w:color w:val="000000"/>
          <w:sz w:val="20"/>
          <w:szCs w:val="20"/>
          <w:rtl/>
        </w:rPr>
      </w:pPr>
    </w:p>
    <w:p w:rsidR="006439BE" w:rsidRPr="00AB5261" w:rsidRDefault="006439BE" w:rsidP="00AB5261">
      <w:pPr>
        <w:bidi/>
        <w:jc w:val="center"/>
        <w:rPr>
          <w:rFonts w:ascii="Arial" w:hAnsi="Arial" w:cs="PT Bold Heading"/>
          <w:b/>
          <w:bCs/>
          <w:color w:val="FF0000"/>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B5261">
        <w:rPr>
          <w:rFonts w:ascii="Arial" w:hAnsi="Arial" w:cs="PT Bold Heading" w:hint="cs"/>
          <w:b/>
          <w:bCs/>
          <w:color w:val="FF0000"/>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إرشادات</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1 -</w:t>
      </w:r>
      <w:r>
        <w:rPr>
          <w:rFonts w:cs="AL-Mohanad Bold" w:hint="cs"/>
          <w:color w:val="000000"/>
          <w:rtl/>
        </w:rPr>
        <w:tab/>
      </w:r>
      <w:r w:rsidRPr="00EA292F">
        <w:rPr>
          <w:rFonts w:cs="AL-Mohanad Bold" w:hint="cs"/>
          <w:color w:val="000000"/>
          <w:rtl/>
        </w:rPr>
        <w:t xml:space="preserve">يعد الرئيس المباشر التقرير بالتعاون مع المشرف </w:t>
      </w:r>
      <w:proofErr w:type="gramStart"/>
      <w:r w:rsidRPr="00EA292F">
        <w:rPr>
          <w:rFonts w:cs="AL-Mohanad Bold" w:hint="cs"/>
          <w:color w:val="000000"/>
          <w:rtl/>
        </w:rPr>
        <w:t>( المشرفة</w:t>
      </w:r>
      <w:proofErr w:type="gramEnd"/>
      <w:r w:rsidRPr="00EA292F">
        <w:rPr>
          <w:rFonts w:cs="AL-Mohanad Bold" w:hint="cs"/>
          <w:color w:val="000000"/>
          <w:rtl/>
        </w:rPr>
        <w:t xml:space="preserve"> التربوية ) المختص بالتوجيه والإرشاد بإعطاء الدرجة المناسبة وفقاً لتقديره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2 -</w:t>
      </w:r>
      <w:r>
        <w:rPr>
          <w:rFonts w:cs="AL-Mohanad Bold" w:hint="cs"/>
          <w:color w:val="000000"/>
          <w:rtl/>
        </w:rPr>
        <w:tab/>
      </w:r>
      <w:r w:rsidRPr="00EA292F">
        <w:rPr>
          <w:rFonts w:cs="AL-Mohanad Bold" w:hint="cs"/>
          <w:color w:val="000000"/>
          <w:rtl/>
        </w:rPr>
        <w:t>يتم تسجيل الدرجة في الحقل المخصص لذلك أمام كل عنصر من عناصر التقويم</w:t>
      </w:r>
      <w:r>
        <w:rPr>
          <w:rFonts w:cs="AL-Mohanad Bold" w:hint="cs"/>
          <w:color w:val="000000"/>
          <w:rtl/>
        </w:rPr>
        <w:t xml:space="preserve"> التي تخص المعد عنه التقرير </w:t>
      </w:r>
      <w:r w:rsidRPr="00EA292F">
        <w:rPr>
          <w:rFonts w:cs="AL-Mohanad Bold" w:hint="cs"/>
          <w:color w:val="000000"/>
          <w:rtl/>
        </w:rPr>
        <w:t xml:space="preserve">, مع مراعاة أن </w:t>
      </w:r>
      <w:proofErr w:type="spellStart"/>
      <w:r w:rsidRPr="00EA292F">
        <w:rPr>
          <w:rFonts w:cs="AL-Mohanad Bold" w:hint="cs"/>
          <w:color w:val="000000"/>
          <w:rtl/>
        </w:rPr>
        <w:t>لاتزيد</w:t>
      </w:r>
      <w:proofErr w:type="spellEnd"/>
      <w:r w:rsidRPr="00EA292F">
        <w:rPr>
          <w:rFonts w:cs="AL-Mohanad Bold" w:hint="cs"/>
          <w:color w:val="000000"/>
          <w:rtl/>
        </w:rPr>
        <w:t xml:space="preserve"> الدرجة المعطاة عن الحد الأعلى لدرجات التقويم المحددة لكل عنصر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3 -</w:t>
      </w:r>
      <w:r>
        <w:rPr>
          <w:rFonts w:cs="AL-Mohanad Bold" w:hint="cs"/>
          <w:color w:val="000000"/>
          <w:rtl/>
        </w:rPr>
        <w:tab/>
      </w:r>
      <w:r w:rsidRPr="00EA292F">
        <w:rPr>
          <w:rFonts w:cs="AL-Mohanad Bold" w:hint="cs"/>
          <w:color w:val="000000"/>
          <w:rtl/>
        </w:rPr>
        <w:t>في حقل الملحوظات العامة يحدد معد التقرير مواطن القوة ومواطن الضعف حسب أهمية إضافتها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4 -</w:t>
      </w:r>
      <w:r>
        <w:rPr>
          <w:rFonts w:cs="AL-Mohanad Bold" w:hint="cs"/>
          <w:color w:val="000000"/>
          <w:rtl/>
        </w:rPr>
        <w:tab/>
      </w:r>
      <w:r w:rsidRPr="00EA292F">
        <w:rPr>
          <w:rFonts w:cs="AL-Mohanad Bold" w:hint="cs"/>
          <w:color w:val="000000"/>
          <w:rtl/>
        </w:rPr>
        <w:t>التقدير الكلي للدرجات يسجل به مجموع درجات عناصر الأداء الوظيفي والصفات الشخصية والعلاقات ثم تجمع للحصول على المجموع الكلي للدرجات ( الدرجة النهائية ) ويؤشر على التقدير الخاص بها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5 -</w:t>
      </w:r>
      <w:r>
        <w:rPr>
          <w:rFonts w:cs="AL-Mohanad Bold" w:hint="cs"/>
          <w:color w:val="000000"/>
          <w:rtl/>
        </w:rPr>
        <w:tab/>
      </w:r>
      <w:r w:rsidRPr="00EA292F">
        <w:rPr>
          <w:rFonts w:cs="AL-Mohanad Bold" w:hint="cs"/>
          <w:color w:val="000000"/>
          <w:rtl/>
        </w:rPr>
        <w:t xml:space="preserve">بعد اعتماد التقرير من قبل الرئيس الأعلى يتم إطلاع المعد عنه التقرير عليه إذا تطلب الأمر </w:t>
      </w:r>
      <w:proofErr w:type="gramStart"/>
      <w:r w:rsidRPr="00EA292F">
        <w:rPr>
          <w:rFonts w:cs="AL-Mohanad Bold" w:hint="cs"/>
          <w:color w:val="000000"/>
          <w:rtl/>
        </w:rPr>
        <w:t>ذلك .</w:t>
      </w:r>
      <w:proofErr w:type="gramEnd"/>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6 -</w:t>
      </w:r>
      <w:r>
        <w:rPr>
          <w:rFonts w:cs="AL-Mohanad Bold" w:hint="cs"/>
          <w:color w:val="000000"/>
          <w:rtl/>
        </w:rPr>
        <w:tab/>
      </w:r>
      <w:r w:rsidRPr="00EA292F">
        <w:rPr>
          <w:rFonts w:cs="AL-Mohanad Bold" w:hint="cs"/>
          <w:color w:val="000000"/>
          <w:rtl/>
        </w:rPr>
        <w:t xml:space="preserve">عناصر </w:t>
      </w:r>
      <w:r>
        <w:rPr>
          <w:rFonts w:cs="AL-Mohanad Bold" w:hint="cs"/>
          <w:color w:val="000000"/>
          <w:rtl/>
        </w:rPr>
        <w:t xml:space="preserve">الملحوظات العامة </w:t>
      </w:r>
      <w:proofErr w:type="gramStart"/>
      <w:r>
        <w:rPr>
          <w:rFonts w:cs="AL-Mohanad Bold" w:hint="cs"/>
          <w:color w:val="000000"/>
          <w:rtl/>
        </w:rPr>
        <w:t>( مواطن</w:t>
      </w:r>
      <w:proofErr w:type="gramEnd"/>
      <w:r>
        <w:rPr>
          <w:rFonts w:cs="AL-Mohanad Bold" w:hint="cs"/>
          <w:color w:val="000000"/>
          <w:rtl/>
        </w:rPr>
        <w:t xml:space="preserve"> القوة أ</w:t>
      </w:r>
      <w:r w:rsidRPr="00EA292F">
        <w:rPr>
          <w:rFonts w:cs="AL-Mohanad Bold" w:hint="cs"/>
          <w:color w:val="000000"/>
          <w:rtl/>
        </w:rPr>
        <w:t xml:space="preserve">و الضعف ) عناصر ترجيحية تؤخذ بعين الاعتبار لأغراض التمييز بين </w:t>
      </w:r>
      <w:r w:rsidR="00AB5261">
        <w:rPr>
          <w:rFonts w:cs="AL-Mohanad Bold" w:hint="cs"/>
          <w:color w:val="000000"/>
          <w:rtl/>
        </w:rPr>
        <w:t>الموجه</w:t>
      </w:r>
      <w:r w:rsidRPr="00EA292F">
        <w:rPr>
          <w:rFonts w:cs="AL-Mohanad Bold" w:hint="cs"/>
          <w:color w:val="000000"/>
          <w:rtl/>
        </w:rPr>
        <w:t>ين الحاصلين على درجات متساوية .</w:t>
      </w:r>
    </w:p>
    <w:p w:rsidR="006439BE" w:rsidRPr="00EA292F" w:rsidRDefault="006439BE" w:rsidP="00AB5261">
      <w:pPr>
        <w:tabs>
          <w:tab w:val="left" w:pos="10260"/>
          <w:tab w:val="left" w:pos="10620"/>
        </w:tabs>
        <w:bidi/>
        <w:ind w:left="975" w:hanging="540"/>
        <w:jc w:val="both"/>
        <w:rPr>
          <w:rFonts w:cs="AL-Mohanad Bold"/>
          <w:color w:val="000000"/>
        </w:rPr>
      </w:pPr>
      <w:r>
        <w:rPr>
          <w:rFonts w:cs="AL-Mohanad Bold" w:hint="cs"/>
          <w:color w:val="000000"/>
          <w:rtl/>
        </w:rPr>
        <w:t>7 -</w:t>
      </w:r>
      <w:r>
        <w:rPr>
          <w:rFonts w:cs="AL-Mohanad Bold" w:hint="cs"/>
          <w:color w:val="000000"/>
          <w:rtl/>
        </w:rPr>
        <w:tab/>
      </w:r>
      <w:r w:rsidRPr="00EA292F">
        <w:rPr>
          <w:rFonts w:cs="AL-Mohanad Bold" w:hint="cs"/>
          <w:color w:val="000000"/>
          <w:rtl/>
        </w:rPr>
        <w:t xml:space="preserve">على معد التقرير أن يوضح رأيه بشأن </w:t>
      </w:r>
      <w:r w:rsidR="00AB5261">
        <w:rPr>
          <w:rFonts w:cs="AL-Mohanad Bold" w:hint="cs"/>
          <w:color w:val="000000"/>
          <w:rtl/>
        </w:rPr>
        <w:t>الموجه</w:t>
      </w:r>
      <w:r w:rsidRPr="00EA292F">
        <w:rPr>
          <w:rFonts w:cs="AL-Mohanad Bold" w:hint="cs"/>
          <w:color w:val="000000"/>
          <w:rtl/>
        </w:rPr>
        <w:t xml:space="preserve"> </w:t>
      </w:r>
      <w:r w:rsidR="00AB5261">
        <w:rPr>
          <w:rFonts w:cs="AL-Mohanad Bold" w:hint="cs"/>
          <w:color w:val="000000"/>
          <w:rtl/>
        </w:rPr>
        <w:t>الطلابي</w:t>
      </w:r>
      <w:r w:rsidRPr="00EA292F">
        <w:rPr>
          <w:rFonts w:cs="AL-Mohanad Bold" w:hint="cs"/>
          <w:color w:val="000000"/>
          <w:rtl/>
        </w:rPr>
        <w:t xml:space="preserve"> مع بيان رأيه في نقل</w:t>
      </w:r>
      <w:r>
        <w:rPr>
          <w:rFonts w:cs="AL-Mohanad Bold" w:hint="cs"/>
          <w:color w:val="000000"/>
          <w:rtl/>
        </w:rPr>
        <w:t>ه</w:t>
      </w:r>
      <w:r w:rsidRPr="00EA292F">
        <w:rPr>
          <w:rFonts w:cs="AL-Mohanad Bold" w:hint="cs"/>
          <w:color w:val="000000"/>
          <w:rtl/>
        </w:rPr>
        <w:t xml:space="preserve"> أو بقائه مع إبداء الأسباب </w:t>
      </w:r>
      <w:proofErr w:type="gramStart"/>
      <w:r w:rsidRPr="00EA292F">
        <w:rPr>
          <w:rFonts w:cs="AL-Mohanad Bold" w:hint="cs"/>
          <w:color w:val="000000"/>
          <w:rtl/>
        </w:rPr>
        <w:t>المؤيدة .</w:t>
      </w:r>
      <w:proofErr w:type="gramEnd"/>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8 -</w:t>
      </w:r>
      <w:r>
        <w:rPr>
          <w:rFonts w:cs="AL-Mohanad Bold" w:hint="cs"/>
          <w:color w:val="000000"/>
          <w:rtl/>
        </w:rPr>
        <w:tab/>
      </w:r>
      <w:r w:rsidRPr="00EA292F">
        <w:rPr>
          <w:rFonts w:cs="AL-Mohanad Bold" w:hint="cs"/>
          <w:color w:val="000000"/>
          <w:rtl/>
        </w:rPr>
        <w:t>صدق التقويم ودقته يعتمدان على استيعاب الإرشادات</w:t>
      </w:r>
      <w:proofErr w:type="gramStart"/>
      <w:r w:rsidRPr="00EA292F">
        <w:rPr>
          <w:rFonts w:cs="AL-Mohanad Bold" w:hint="cs"/>
          <w:color w:val="000000"/>
          <w:rtl/>
        </w:rPr>
        <w:t xml:space="preserve"> ,</w:t>
      </w:r>
      <w:proofErr w:type="gramEnd"/>
      <w:r w:rsidRPr="00EA292F">
        <w:rPr>
          <w:rFonts w:cs="AL-Mohanad Bold" w:hint="cs"/>
          <w:color w:val="000000"/>
          <w:rtl/>
        </w:rPr>
        <w:t xml:space="preserve"> والعناية بمصادر تقويم الأداء</w:t>
      </w:r>
      <w:r>
        <w:rPr>
          <w:rFonts w:cs="AL-Mohanad Bold" w:hint="cs"/>
          <w:color w:val="000000"/>
          <w:rtl/>
        </w:rPr>
        <w:t xml:space="preserve"> الوظيفي ورصد الملحوظات أولاً بأ</w:t>
      </w:r>
      <w:r w:rsidRPr="00EA292F">
        <w:rPr>
          <w:rFonts w:cs="AL-Mohanad Bold" w:hint="cs"/>
          <w:color w:val="000000"/>
          <w:rtl/>
        </w:rPr>
        <w:t>ول والرجوع إلى شرح مفردات العناصر والأسس التي يعتمد عليها للتحقق من عناصر التقويم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9 -</w:t>
      </w:r>
      <w:r>
        <w:rPr>
          <w:rFonts w:cs="AL-Mohanad Bold" w:hint="cs"/>
          <w:color w:val="000000"/>
          <w:rtl/>
        </w:rPr>
        <w:tab/>
      </w:r>
      <w:r w:rsidRPr="00EA292F">
        <w:rPr>
          <w:rFonts w:cs="AL-Mohanad Bold" w:hint="cs"/>
          <w:color w:val="000000"/>
          <w:rtl/>
        </w:rPr>
        <w:t>أهمية التقيد بالتعليمات والإجراءات الواردة بلائحة تقويم الأداء الوظيفي وكذلك الجزء الخاص بتقويم الأداء لشاغلي الوظائف التعليمية .</w:t>
      </w:r>
    </w:p>
    <w:p w:rsidR="006439BE" w:rsidRPr="00EA292F" w:rsidRDefault="006439BE" w:rsidP="006439BE">
      <w:pPr>
        <w:tabs>
          <w:tab w:val="left" w:pos="10260"/>
          <w:tab w:val="left" w:pos="10620"/>
        </w:tabs>
        <w:bidi/>
        <w:ind w:left="975" w:hanging="540"/>
        <w:jc w:val="both"/>
        <w:rPr>
          <w:rFonts w:cs="AL-Mohanad Bold"/>
          <w:color w:val="000000"/>
        </w:rPr>
      </w:pPr>
      <w:r>
        <w:rPr>
          <w:rFonts w:cs="AL-Mohanad Bold" w:hint="cs"/>
          <w:color w:val="000000"/>
          <w:rtl/>
        </w:rPr>
        <w:t>10-</w:t>
      </w:r>
      <w:r>
        <w:rPr>
          <w:rFonts w:cs="AL-Mohanad Bold" w:hint="cs"/>
          <w:color w:val="000000"/>
          <w:rtl/>
        </w:rPr>
        <w:tab/>
      </w:r>
      <w:r w:rsidRPr="00EA292F">
        <w:rPr>
          <w:rFonts w:cs="AL-Mohanad Bold" w:hint="cs"/>
          <w:color w:val="000000"/>
          <w:rtl/>
        </w:rPr>
        <w:t xml:space="preserve">تكشف المعايير التي يضعها الرئيس المباشر لتقدير أداء الموظف عن مستوى الأداء الذي وصل إليه وفقاً لما </w:t>
      </w:r>
      <w:proofErr w:type="gramStart"/>
      <w:r w:rsidRPr="00EA292F">
        <w:rPr>
          <w:rFonts w:cs="AL-Mohanad Bold" w:hint="cs"/>
          <w:color w:val="000000"/>
          <w:rtl/>
        </w:rPr>
        <w:t>يلي :</w:t>
      </w:r>
      <w:proofErr w:type="gramEnd"/>
    </w:p>
    <w:p w:rsidR="006439BE" w:rsidRPr="00EA292F" w:rsidRDefault="006439BE" w:rsidP="006439BE">
      <w:pPr>
        <w:bidi/>
        <w:ind w:left="1515" w:hanging="540"/>
        <w:jc w:val="both"/>
        <w:rPr>
          <w:rFonts w:cs="AL-Mohanad Bold"/>
          <w:color w:val="000000"/>
          <w:rtl/>
        </w:rPr>
      </w:pPr>
      <w:proofErr w:type="gramStart"/>
      <w:r>
        <w:rPr>
          <w:rFonts w:cs="AL-Mohanad Bold" w:hint="cs"/>
          <w:color w:val="000000"/>
          <w:rtl/>
        </w:rPr>
        <w:t>أ  -</w:t>
      </w:r>
      <w:proofErr w:type="gramEnd"/>
      <w:r w:rsidRPr="00EA292F">
        <w:rPr>
          <w:rFonts w:cs="AL-Mohanad Bold" w:hint="cs"/>
          <w:color w:val="000000"/>
          <w:rtl/>
        </w:rPr>
        <w:tab/>
        <w:t>غير مرضي : لديه تقصير واضح في أداء واجبات الوظيفة .</w:t>
      </w:r>
    </w:p>
    <w:p w:rsidR="006439BE" w:rsidRPr="00EA292F" w:rsidRDefault="006439BE" w:rsidP="006439BE">
      <w:pPr>
        <w:bidi/>
        <w:ind w:left="1515" w:hanging="540"/>
        <w:jc w:val="both"/>
        <w:rPr>
          <w:rFonts w:cs="AL-Mohanad Bold"/>
          <w:color w:val="000000"/>
          <w:rtl/>
        </w:rPr>
      </w:pPr>
      <w:r>
        <w:rPr>
          <w:rFonts w:cs="AL-Mohanad Bold" w:hint="cs"/>
          <w:color w:val="000000"/>
          <w:rtl/>
        </w:rPr>
        <w:t>ب -</w:t>
      </w:r>
      <w:r w:rsidRPr="00EA292F">
        <w:rPr>
          <w:rFonts w:cs="AL-Mohanad Bold" w:hint="cs"/>
          <w:color w:val="000000"/>
          <w:rtl/>
        </w:rPr>
        <w:tab/>
      </w:r>
      <w:proofErr w:type="gramStart"/>
      <w:r w:rsidRPr="00EA292F">
        <w:rPr>
          <w:rFonts w:cs="AL-Mohanad Bold" w:hint="cs"/>
          <w:color w:val="000000"/>
          <w:rtl/>
        </w:rPr>
        <w:t>مرضي :</w:t>
      </w:r>
      <w:proofErr w:type="gramEnd"/>
      <w:r w:rsidRPr="00EA292F">
        <w:rPr>
          <w:rFonts w:cs="AL-Mohanad Bold" w:hint="cs"/>
          <w:color w:val="000000"/>
          <w:rtl/>
        </w:rPr>
        <w:t xml:space="preserve"> أداءه لعملة بشكل عام مرضي .</w:t>
      </w:r>
    </w:p>
    <w:p w:rsidR="006439BE" w:rsidRPr="00EA292F" w:rsidRDefault="006439BE" w:rsidP="006439BE">
      <w:pPr>
        <w:bidi/>
        <w:ind w:left="1515" w:hanging="540"/>
        <w:jc w:val="both"/>
        <w:rPr>
          <w:rFonts w:cs="AL-Mohanad Bold"/>
          <w:color w:val="000000"/>
          <w:rtl/>
        </w:rPr>
      </w:pPr>
      <w:r>
        <w:rPr>
          <w:rFonts w:cs="AL-Mohanad Bold" w:hint="cs"/>
          <w:color w:val="000000"/>
          <w:rtl/>
        </w:rPr>
        <w:t>ج -</w:t>
      </w:r>
      <w:r w:rsidRPr="00EA292F">
        <w:rPr>
          <w:rFonts w:cs="AL-Mohanad Bold" w:hint="cs"/>
          <w:color w:val="000000"/>
          <w:rtl/>
        </w:rPr>
        <w:tab/>
        <w:t>جيد : معرفة جيده بنظم وإجراءات العمل .</w:t>
      </w:r>
    </w:p>
    <w:p w:rsidR="006439BE" w:rsidRPr="00EA292F" w:rsidRDefault="006439BE" w:rsidP="006439BE">
      <w:pPr>
        <w:bidi/>
        <w:ind w:left="1515" w:hanging="540"/>
        <w:jc w:val="both"/>
        <w:rPr>
          <w:rFonts w:cs="AL-Mohanad Bold"/>
          <w:color w:val="000000"/>
          <w:rtl/>
        </w:rPr>
      </w:pPr>
      <w:proofErr w:type="gramStart"/>
      <w:r>
        <w:rPr>
          <w:rFonts w:cs="AL-Mohanad Bold" w:hint="cs"/>
          <w:color w:val="000000"/>
          <w:rtl/>
        </w:rPr>
        <w:t>د  -</w:t>
      </w:r>
      <w:proofErr w:type="gramEnd"/>
      <w:r w:rsidRPr="00EA292F">
        <w:rPr>
          <w:rFonts w:cs="AL-Mohanad Bold" w:hint="cs"/>
          <w:color w:val="000000"/>
          <w:rtl/>
        </w:rPr>
        <w:tab/>
        <w:t>جيد جداً : لديه قدرة على المبادرة في تطوير مجال العمل من خلال التعرف على المشاكل ووضع الحلول الملائمة لها .</w:t>
      </w:r>
    </w:p>
    <w:p w:rsidR="006439BE" w:rsidRPr="00EA292F" w:rsidRDefault="006439BE" w:rsidP="006439BE">
      <w:pPr>
        <w:bidi/>
        <w:ind w:left="1515" w:hanging="540"/>
        <w:jc w:val="both"/>
        <w:rPr>
          <w:rFonts w:cs="AL-Mohanad Bold"/>
          <w:color w:val="000000"/>
          <w:rtl/>
        </w:rPr>
      </w:pPr>
      <w:r>
        <w:rPr>
          <w:rFonts w:cs="AL-Mohanad Bold" w:hint="cs"/>
          <w:color w:val="000000"/>
          <w:rtl/>
        </w:rPr>
        <w:t>هـ -</w:t>
      </w:r>
      <w:r w:rsidRPr="00EA292F">
        <w:rPr>
          <w:rFonts w:cs="AL-Mohanad Bold" w:hint="cs"/>
          <w:color w:val="000000"/>
          <w:rtl/>
        </w:rPr>
        <w:tab/>
      </w:r>
      <w:proofErr w:type="gramStart"/>
      <w:r w:rsidRPr="00EA292F">
        <w:rPr>
          <w:rFonts w:cs="AL-Mohanad Bold" w:hint="cs"/>
          <w:color w:val="000000"/>
          <w:rtl/>
        </w:rPr>
        <w:t>ممتاز :</w:t>
      </w:r>
      <w:proofErr w:type="gramEnd"/>
      <w:r w:rsidRPr="00EA292F">
        <w:rPr>
          <w:rFonts w:cs="AL-Mohanad Bold" w:hint="cs"/>
          <w:color w:val="000000"/>
          <w:rtl/>
        </w:rPr>
        <w:t xml:space="preserve"> لديه قدره على الإبداع والابتكار ومعدل فوق العادي في إنجاز العمل .</w:t>
      </w:r>
    </w:p>
    <w:p w:rsidR="006439BE" w:rsidRPr="00EA292F" w:rsidRDefault="006439BE" w:rsidP="006439BE">
      <w:pPr>
        <w:tabs>
          <w:tab w:val="left" w:pos="10260"/>
          <w:tab w:val="left" w:pos="10620"/>
        </w:tabs>
        <w:bidi/>
        <w:jc w:val="both"/>
        <w:rPr>
          <w:rFonts w:cs="AL-Mohanad Bold"/>
          <w:color w:val="000000"/>
          <w:u w:val="single"/>
          <w:rtl/>
        </w:rPr>
      </w:pPr>
    </w:p>
    <w:p w:rsidR="006439BE" w:rsidRPr="000071EF" w:rsidRDefault="006439BE" w:rsidP="006439BE">
      <w:pPr>
        <w:tabs>
          <w:tab w:val="left" w:pos="10260"/>
          <w:tab w:val="left" w:pos="10620"/>
        </w:tabs>
        <w:bidi/>
        <w:ind w:left="435"/>
        <w:jc w:val="both"/>
        <w:rPr>
          <w:rFonts w:cs="AL-Mohanad Bold"/>
          <w:color w:val="000000"/>
          <w:sz w:val="32"/>
          <w:szCs w:val="32"/>
          <w:u w:val="single"/>
          <w:rtl/>
        </w:rPr>
      </w:pPr>
      <w:r w:rsidRPr="000071EF">
        <w:rPr>
          <w:rFonts w:cs="AL-Mohanad Bold" w:hint="cs"/>
          <w:color w:val="000000"/>
          <w:sz w:val="32"/>
          <w:szCs w:val="32"/>
          <w:u w:val="single"/>
          <w:rtl/>
        </w:rPr>
        <w:t xml:space="preserve">مصادر تقويم الأداء </w:t>
      </w:r>
      <w:proofErr w:type="gramStart"/>
      <w:r w:rsidRPr="000071EF">
        <w:rPr>
          <w:rFonts w:cs="AL-Mohanad Bold" w:hint="cs"/>
          <w:color w:val="000000"/>
          <w:sz w:val="32"/>
          <w:szCs w:val="32"/>
          <w:u w:val="single"/>
          <w:rtl/>
        </w:rPr>
        <w:t>الوظيفي :</w:t>
      </w:r>
      <w:proofErr w:type="gramEnd"/>
    </w:p>
    <w:p w:rsidR="006439BE"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1 -</w:t>
      </w:r>
      <w:r>
        <w:rPr>
          <w:rFonts w:cs="AL-Mohanad Bold" w:hint="cs"/>
          <w:color w:val="000000"/>
          <w:rtl/>
        </w:rPr>
        <w:tab/>
      </w:r>
      <w:r w:rsidRPr="00EA292F">
        <w:rPr>
          <w:rFonts w:cs="AL-Mohanad Bold" w:hint="cs"/>
          <w:color w:val="000000"/>
          <w:rtl/>
        </w:rPr>
        <w:t xml:space="preserve">ملف </w:t>
      </w:r>
      <w:r w:rsidR="00AB5261">
        <w:rPr>
          <w:rFonts w:cs="AL-Mohanad Bold" w:hint="cs"/>
          <w:color w:val="000000"/>
          <w:rtl/>
        </w:rPr>
        <w:t>الموجه</w:t>
      </w:r>
      <w:r w:rsidRPr="00EA292F">
        <w:rPr>
          <w:rFonts w:cs="AL-Mohanad Bold" w:hint="cs"/>
          <w:color w:val="000000"/>
          <w:rtl/>
        </w:rPr>
        <w:t xml:space="preserve"> </w:t>
      </w:r>
      <w:proofErr w:type="gramStart"/>
      <w:r w:rsidRPr="00EA292F">
        <w:rPr>
          <w:rFonts w:cs="AL-Mohanad Bold" w:hint="cs"/>
          <w:color w:val="000000"/>
          <w:rtl/>
        </w:rPr>
        <w:t xml:space="preserve">( </w:t>
      </w:r>
      <w:r w:rsidR="00AB5261">
        <w:rPr>
          <w:rFonts w:cs="AL-Mohanad Bold" w:hint="cs"/>
          <w:color w:val="000000"/>
          <w:rtl/>
        </w:rPr>
        <w:t>الموجه</w:t>
      </w:r>
      <w:proofErr w:type="gramEnd"/>
      <w:r w:rsidRPr="00EA292F">
        <w:rPr>
          <w:rFonts w:cs="AL-Mohanad Bold" w:hint="cs"/>
          <w:color w:val="000000"/>
          <w:rtl/>
        </w:rPr>
        <w:t xml:space="preserve"> الطلابية ) .</w:t>
      </w:r>
    </w:p>
    <w:p w:rsidR="006439BE" w:rsidRPr="00EA292F"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2 -</w:t>
      </w:r>
      <w:r>
        <w:rPr>
          <w:rFonts w:cs="AL-Mohanad Bold" w:hint="cs"/>
          <w:color w:val="000000"/>
          <w:rtl/>
        </w:rPr>
        <w:tab/>
      </w:r>
      <w:r w:rsidRPr="00EA292F">
        <w:rPr>
          <w:rFonts w:cs="AL-Mohanad Bold" w:hint="cs"/>
          <w:color w:val="000000"/>
          <w:rtl/>
        </w:rPr>
        <w:t>سجل تدوين ملحوظات الرئيس المباشر</w:t>
      </w:r>
      <w:proofErr w:type="gramStart"/>
      <w:r w:rsidRPr="00EA292F">
        <w:rPr>
          <w:rFonts w:cs="AL-Mohanad Bold" w:hint="cs"/>
          <w:color w:val="000000"/>
          <w:rtl/>
        </w:rPr>
        <w:t xml:space="preserve"> ,</w:t>
      </w:r>
      <w:proofErr w:type="gramEnd"/>
      <w:r w:rsidRPr="00EA292F">
        <w:rPr>
          <w:rFonts w:cs="AL-Mohanad Bold" w:hint="cs"/>
          <w:color w:val="000000"/>
          <w:rtl/>
        </w:rPr>
        <w:t xml:space="preserve"> مشرف ( مشرفة ) التوجيه والإرشاد .</w:t>
      </w:r>
    </w:p>
    <w:p w:rsidR="006439BE"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3 -</w:t>
      </w:r>
      <w:r>
        <w:rPr>
          <w:rFonts w:cs="AL-Mohanad Bold" w:hint="cs"/>
          <w:color w:val="000000"/>
          <w:rtl/>
        </w:rPr>
        <w:tab/>
      </w:r>
      <w:r w:rsidRPr="00EA292F">
        <w:rPr>
          <w:rFonts w:cs="AL-Mohanad Bold" w:hint="cs"/>
          <w:color w:val="000000"/>
          <w:rtl/>
        </w:rPr>
        <w:t xml:space="preserve">تقارير </w:t>
      </w:r>
      <w:proofErr w:type="gramStart"/>
      <w:r w:rsidRPr="00EA292F">
        <w:rPr>
          <w:rFonts w:cs="AL-Mohanad Bold" w:hint="cs"/>
          <w:color w:val="000000"/>
          <w:rtl/>
        </w:rPr>
        <w:t>الإنجاز .</w:t>
      </w:r>
      <w:proofErr w:type="gramEnd"/>
    </w:p>
    <w:p w:rsidR="006439BE" w:rsidRPr="00EA292F"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4 -</w:t>
      </w:r>
      <w:r>
        <w:rPr>
          <w:rFonts w:cs="AL-Mohanad Bold" w:hint="cs"/>
          <w:color w:val="000000"/>
          <w:rtl/>
        </w:rPr>
        <w:tab/>
      </w:r>
      <w:r w:rsidRPr="00EA292F">
        <w:rPr>
          <w:rFonts w:cs="AL-Mohanad Bold" w:hint="cs"/>
          <w:color w:val="000000"/>
          <w:rtl/>
        </w:rPr>
        <w:t>دفاتر السجلات المنظمة للعمل .</w:t>
      </w:r>
    </w:p>
    <w:p w:rsidR="006439BE" w:rsidRPr="00EA292F"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5 -</w:t>
      </w:r>
      <w:r>
        <w:rPr>
          <w:rFonts w:cs="AL-Mohanad Bold" w:hint="cs"/>
          <w:color w:val="000000"/>
          <w:rtl/>
        </w:rPr>
        <w:tab/>
      </w:r>
      <w:r w:rsidRPr="00EA292F">
        <w:rPr>
          <w:rFonts w:cs="AL-Mohanad Bold" w:hint="cs"/>
          <w:color w:val="000000"/>
          <w:rtl/>
        </w:rPr>
        <w:t xml:space="preserve">دفتر الدوام </w:t>
      </w:r>
      <w:proofErr w:type="gramStart"/>
      <w:r w:rsidRPr="00EA292F">
        <w:rPr>
          <w:rFonts w:cs="AL-Mohanad Bold" w:hint="cs"/>
          <w:color w:val="000000"/>
          <w:rtl/>
        </w:rPr>
        <w:t>الرسمي .</w:t>
      </w:r>
      <w:proofErr w:type="gramEnd"/>
    </w:p>
    <w:p w:rsidR="006439BE" w:rsidRDefault="006439BE" w:rsidP="006439BE">
      <w:pPr>
        <w:tabs>
          <w:tab w:val="left" w:pos="10260"/>
          <w:tab w:val="left" w:pos="10620"/>
        </w:tabs>
        <w:bidi/>
        <w:ind w:left="975" w:hanging="540"/>
        <w:jc w:val="both"/>
        <w:rPr>
          <w:rFonts w:cs="AL-Mohanad Bold"/>
          <w:color w:val="000000"/>
          <w:rtl/>
        </w:rPr>
      </w:pPr>
      <w:r>
        <w:rPr>
          <w:rFonts w:cs="AL-Mohanad Bold" w:hint="cs"/>
          <w:color w:val="000000"/>
          <w:rtl/>
        </w:rPr>
        <w:t>6 -</w:t>
      </w:r>
      <w:r>
        <w:rPr>
          <w:rFonts w:cs="AL-Mohanad Bold" w:hint="cs"/>
          <w:color w:val="000000"/>
          <w:rtl/>
        </w:rPr>
        <w:tab/>
      </w:r>
      <w:r w:rsidRPr="00EA292F">
        <w:rPr>
          <w:rFonts w:cs="AL-Mohanad Bold" w:hint="cs"/>
          <w:color w:val="000000"/>
          <w:rtl/>
        </w:rPr>
        <w:t xml:space="preserve">أي مصادر أخرى تساعد في دقة </w:t>
      </w:r>
      <w:proofErr w:type="gramStart"/>
      <w:r w:rsidRPr="00EA292F">
        <w:rPr>
          <w:rFonts w:cs="AL-Mohanad Bold" w:hint="cs"/>
          <w:color w:val="000000"/>
          <w:rtl/>
        </w:rPr>
        <w:t>التقويم .</w:t>
      </w:r>
      <w:proofErr w:type="gramEnd"/>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Default="006439BE" w:rsidP="006439BE">
      <w:pPr>
        <w:bidi/>
        <w:jc w:val="center"/>
        <w:rPr>
          <w:rFonts w:cs="AL-Mohanad"/>
          <w:b/>
          <w:bCs/>
          <w:color w:val="FF0000"/>
          <w:sz w:val="28"/>
          <w:szCs w:val="28"/>
          <w:rtl/>
        </w:rPr>
      </w:pPr>
    </w:p>
    <w:p w:rsidR="006439BE" w:rsidRPr="00AB5261" w:rsidRDefault="006439BE" w:rsidP="00AB5261">
      <w:pPr>
        <w:bidi/>
        <w:jc w:val="center"/>
        <w:rPr>
          <w:rFonts w:ascii="Arial" w:hAnsi="Arial" w:cs="PT Bold Heading"/>
          <w:b/>
          <w:bCs/>
          <w:color w:val="FF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B5261">
        <w:rPr>
          <w:rFonts w:ascii="Arial" w:hAnsi="Arial" w:cs="PT Bold Heading" w:hint="cs"/>
          <w:b/>
          <w:bCs/>
          <w:color w:val="FF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شرح مفردات عناصر التقويم لوظيفة </w:t>
      </w:r>
      <w:r w:rsidR="00AB5261">
        <w:rPr>
          <w:rFonts w:ascii="Arial" w:hAnsi="Arial" w:cs="PT Bold Heading" w:hint="cs"/>
          <w:b/>
          <w:bCs/>
          <w:color w:val="FF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موجه</w:t>
      </w:r>
      <w:r w:rsidRPr="00AB5261">
        <w:rPr>
          <w:rFonts w:ascii="Arial" w:hAnsi="Arial" w:cs="PT Bold Heading" w:hint="cs"/>
          <w:b/>
          <w:bCs/>
          <w:color w:val="FF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طلابي وأسس التحقق منها</w:t>
      </w:r>
    </w:p>
    <w:p w:rsidR="006439BE" w:rsidRPr="00C32A4F" w:rsidRDefault="006439BE" w:rsidP="006439BE">
      <w:pPr>
        <w:bidi/>
        <w:spacing w:line="160" w:lineRule="exact"/>
        <w:rPr>
          <w:rFonts w:cs="AL-Mohanad"/>
          <w:b/>
          <w:bCs/>
          <w:sz w:val="28"/>
          <w:szCs w:val="28"/>
        </w:rPr>
      </w:pPr>
    </w:p>
    <w:tbl>
      <w:tblPr>
        <w:bidiVisual/>
        <w:tblW w:w="0" w:type="auto"/>
        <w:tblInd w:w="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0"/>
        <w:gridCol w:w="3260"/>
        <w:gridCol w:w="6062"/>
      </w:tblGrid>
      <w:tr w:rsidR="00193235" w:rsidRPr="00193235" w:rsidTr="00CA1674">
        <w:trPr>
          <w:trHeight w:val="227"/>
          <w:tblHeader/>
        </w:trPr>
        <w:tc>
          <w:tcPr>
            <w:tcW w:w="1550" w:type="dxa"/>
            <w:shd w:val="clear" w:color="auto" w:fill="E6E6E6"/>
            <w:vAlign w:val="center"/>
          </w:tcPr>
          <w:p w:rsidR="006439BE" w:rsidRPr="00193235" w:rsidRDefault="006439BE" w:rsidP="00CA1674">
            <w:pPr>
              <w:jc w:val="center"/>
              <w:rPr>
                <w:rFonts w:ascii="Traditional Arabic" w:hAnsi="Traditional Arabic" w:cs="Traditional Arabic"/>
                <w:b/>
                <w:bCs/>
                <w:color w:val="auto"/>
                <w:rtl/>
              </w:rPr>
            </w:pPr>
            <w:r w:rsidRPr="00193235">
              <w:rPr>
                <w:rFonts w:ascii="Traditional Arabic" w:hAnsi="Traditional Arabic" w:cs="Traditional Arabic"/>
                <w:b/>
                <w:bCs/>
                <w:color w:val="auto"/>
                <w:rtl/>
              </w:rPr>
              <w:t>العنصر</w:t>
            </w:r>
          </w:p>
        </w:tc>
        <w:tc>
          <w:tcPr>
            <w:tcW w:w="3260" w:type="dxa"/>
            <w:shd w:val="clear" w:color="auto" w:fill="E6E6E6"/>
            <w:vAlign w:val="center"/>
          </w:tcPr>
          <w:p w:rsidR="006439BE" w:rsidRPr="00193235" w:rsidRDefault="006439BE" w:rsidP="00CA1674">
            <w:pPr>
              <w:jc w:val="center"/>
              <w:rPr>
                <w:rFonts w:ascii="Traditional Arabic" w:hAnsi="Traditional Arabic" w:cs="Traditional Arabic"/>
                <w:b/>
                <w:bCs/>
                <w:color w:val="auto"/>
                <w:rtl/>
              </w:rPr>
            </w:pPr>
            <w:r w:rsidRPr="00193235">
              <w:rPr>
                <w:rFonts w:ascii="Traditional Arabic" w:hAnsi="Traditional Arabic" w:cs="Traditional Arabic"/>
                <w:b/>
                <w:bCs/>
                <w:color w:val="auto"/>
                <w:rtl/>
              </w:rPr>
              <w:t>شرح المفردات</w:t>
            </w:r>
          </w:p>
        </w:tc>
        <w:tc>
          <w:tcPr>
            <w:tcW w:w="6062" w:type="dxa"/>
            <w:shd w:val="clear" w:color="auto" w:fill="E6E6E6"/>
            <w:vAlign w:val="center"/>
          </w:tcPr>
          <w:p w:rsidR="006439BE" w:rsidRPr="00193235" w:rsidRDefault="006439BE" w:rsidP="00CA1674">
            <w:pPr>
              <w:jc w:val="center"/>
              <w:rPr>
                <w:rFonts w:ascii="Traditional Arabic" w:hAnsi="Traditional Arabic" w:cs="Traditional Arabic"/>
                <w:b/>
                <w:bCs/>
                <w:color w:val="auto"/>
                <w:rtl/>
              </w:rPr>
            </w:pPr>
            <w:r w:rsidRPr="00193235">
              <w:rPr>
                <w:rFonts w:ascii="Traditional Arabic" w:hAnsi="Traditional Arabic" w:cs="Traditional Arabic"/>
                <w:b/>
                <w:bCs/>
                <w:color w:val="auto"/>
                <w:rtl/>
              </w:rPr>
              <w:t>أسس التحقق من العنصر</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الالتزام بخطط العمل </w:t>
            </w:r>
            <w:proofErr w:type="gramStart"/>
            <w:r w:rsidRPr="00193235">
              <w:rPr>
                <w:rFonts w:ascii="Traditional Arabic" w:hAnsi="Traditional Arabic" w:cs="Traditional Arabic"/>
                <w:b/>
                <w:bCs/>
                <w:color w:val="auto"/>
                <w:rtl/>
              </w:rPr>
              <w:t>وتنفيذها .</w:t>
            </w:r>
            <w:proofErr w:type="gramEnd"/>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الاهتمام بوضع برنامج تنفيذه للخطة ضمن </w:t>
            </w:r>
            <w:proofErr w:type="gramStart"/>
            <w:r w:rsidRPr="00193235">
              <w:rPr>
                <w:rFonts w:ascii="Traditional Arabic" w:hAnsi="Traditional Arabic" w:cs="Traditional Arabic"/>
                <w:b/>
                <w:bCs/>
                <w:color w:val="auto"/>
                <w:rtl/>
              </w:rPr>
              <w:t>جدول  زمني</w:t>
            </w:r>
            <w:proofErr w:type="gramEnd"/>
            <w:r w:rsidRPr="00193235">
              <w:rPr>
                <w:rFonts w:ascii="Traditional Arabic" w:hAnsi="Traditional Arabic" w:cs="Traditional Arabic"/>
                <w:b/>
                <w:bCs/>
                <w:color w:val="auto"/>
                <w:rtl/>
              </w:rPr>
              <w:t xml:space="preserve"> ، وشموله لجميع البرامج ، ومتابعة التنفيذ.</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إعداد الخطة قبل بداية العام </w:t>
            </w:r>
            <w:proofErr w:type="gramStart"/>
            <w:r w:rsidRPr="00193235">
              <w:rPr>
                <w:rFonts w:ascii="Traditional Arabic" w:hAnsi="Traditional Arabic" w:cs="Traditional Arabic"/>
                <w:b/>
                <w:bCs/>
                <w:color w:val="auto"/>
                <w:rtl/>
              </w:rPr>
              <w:t>الدراسي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شمول البرنامج التنفيذي لجميع برامج وخدمات التوجيه والارشاد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متابعة تنفيذ الخطة وفق جدول زمني محدد.</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الإلمام بنظم العمل وإجراءاته .</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الإلمام باللوائح والتعليمات والإجراءات والسجلات المنظمة لبرامج التوجيه والإرشاد ، والتقيد بتنفيذها.</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المعرفة بنظم العمل في مجال التوجيه </w:t>
            </w:r>
            <w:proofErr w:type="gramStart"/>
            <w:r w:rsidRPr="00193235">
              <w:rPr>
                <w:rFonts w:ascii="Traditional Arabic" w:hAnsi="Traditional Arabic" w:cs="Traditional Arabic"/>
                <w:b/>
                <w:bCs/>
                <w:color w:val="auto"/>
                <w:rtl/>
              </w:rPr>
              <w:t>والإرشاد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الالتزام بالنظم والقواعد التنظيمية الداخلية فيما يخص برامج التوجيه </w:t>
            </w:r>
            <w:proofErr w:type="gramStart"/>
            <w:r w:rsidRPr="00193235">
              <w:rPr>
                <w:rFonts w:ascii="Traditional Arabic" w:hAnsi="Traditional Arabic" w:cs="Traditional Arabic"/>
                <w:b/>
                <w:bCs/>
                <w:color w:val="auto"/>
                <w:rtl/>
              </w:rPr>
              <w:t>والإرشاد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التقيد باستخدام السجلات المنظمة للعمل مثل </w:t>
            </w:r>
            <w:proofErr w:type="gramStart"/>
            <w:r w:rsidRPr="00193235">
              <w:rPr>
                <w:rFonts w:ascii="Traditional Arabic" w:hAnsi="Traditional Arabic" w:cs="Traditional Arabic"/>
                <w:b/>
                <w:bCs/>
                <w:color w:val="auto"/>
                <w:rtl/>
              </w:rPr>
              <w:t>( سجل</w:t>
            </w:r>
            <w:proofErr w:type="gramEnd"/>
            <w:r w:rsidRPr="00193235">
              <w:rPr>
                <w:rFonts w:ascii="Traditional Arabic" w:hAnsi="Traditional Arabic" w:cs="Traditional Arabic"/>
                <w:b/>
                <w:bCs/>
                <w:color w:val="auto"/>
                <w:rtl/>
              </w:rPr>
              <w:t xml:space="preserve"> </w:t>
            </w:r>
            <w:r w:rsidR="00AB5261">
              <w:rPr>
                <w:rFonts w:ascii="Traditional Arabic" w:hAnsi="Traditional Arabic" w:cs="Traditional Arabic"/>
                <w:b/>
                <w:bCs/>
                <w:color w:val="auto"/>
                <w:rtl/>
              </w:rPr>
              <w:t>الموجه</w:t>
            </w:r>
            <w:r w:rsidRPr="00193235">
              <w:rPr>
                <w:rFonts w:ascii="Traditional Arabic" w:hAnsi="Traditional Arabic" w:cs="Traditional Arabic"/>
                <w:b/>
                <w:bCs/>
                <w:color w:val="auto"/>
                <w:rtl/>
              </w:rPr>
              <w:t xml:space="preserve"> الطلابي / سجل الرعاية الفردية / سجل المعلومات الشامل للطالب .... إلخ )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التنفيذ الدقيق للتعاميم والأدلة والإجراءات المنظمة للعمل.</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التفهم لتكامل التربية </w:t>
            </w:r>
            <w:proofErr w:type="gramStart"/>
            <w:r w:rsidRPr="00193235">
              <w:rPr>
                <w:rFonts w:ascii="Traditional Arabic" w:hAnsi="Traditional Arabic" w:cs="Traditional Arabic"/>
                <w:b/>
                <w:bCs/>
                <w:color w:val="auto"/>
                <w:rtl/>
              </w:rPr>
              <w:t>والتعليم .</w:t>
            </w:r>
            <w:proofErr w:type="gramEnd"/>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مدى الإدراك والوعي لاتجاهات التربية والتعليم في المملكة العربية السعودية، والربط بينها، وتحقيق التوازن، والإلمام بسياسة التعليم العامة وأهدافها، والتفهم لرسالة المدرسة في المجتمع من خلال خدمات الإرشاد وبرامجه </w:t>
            </w:r>
            <w:proofErr w:type="gramStart"/>
            <w:r w:rsidRPr="00193235">
              <w:rPr>
                <w:rFonts w:ascii="Traditional Arabic" w:hAnsi="Traditional Arabic" w:cs="Traditional Arabic"/>
                <w:b/>
                <w:bCs/>
                <w:color w:val="auto"/>
                <w:rtl/>
              </w:rPr>
              <w:t>المختلفة ،</w:t>
            </w:r>
            <w:proofErr w:type="gramEnd"/>
            <w:r w:rsidRPr="00193235">
              <w:rPr>
                <w:rFonts w:ascii="Traditional Arabic" w:hAnsi="Traditional Arabic" w:cs="Traditional Arabic"/>
                <w:b/>
                <w:bCs/>
                <w:color w:val="auto"/>
                <w:rtl/>
              </w:rPr>
              <w:t xml:space="preserve"> والمشاركة في اللجان والمجالس المدرسية.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الاستيعاب لنصوص سياسة التعليم في المملكة العربية السعودية، والاستفادة من ذلك لتحقيق أهداف التوجيه والإرشاد.</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الاستفادة من جماعات النشاط في المدرسة لتحقيق أهداف التوجيه والإرشاد.</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المشاركة في اللجان والمجالس المدرسية بما يدعم رسالة التوجيه الإرشاد.</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استثمار دور المعلم التربوي بما يعزز أهداف برامج وخدمات التوجيه </w:t>
            </w:r>
            <w:proofErr w:type="gramStart"/>
            <w:r w:rsidRPr="00193235">
              <w:rPr>
                <w:rFonts w:ascii="Traditional Arabic" w:hAnsi="Traditional Arabic" w:cs="Traditional Arabic"/>
                <w:b/>
                <w:bCs/>
                <w:color w:val="auto"/>
                <w:rtl/>
              </w:rPr>
              <w:t>والإرشاد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السعي لتكامل جهود أولياء الأمور مع المعلمين في الجوانب التربوية والإرشادية.</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تطوير أساليب العمل</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ممارسة الأساليب المتميزة التي تسهم في ارتقاء وتطوير جودة مخرجات العملية الإرشادية ، والمبادرة في تقديم المقترحات والآراء البناءة المتجددة لتحقيق ذلك.</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التطبيقات العملية المتميزة للبرامج والمشروعات الخاصة بأساليب العمل</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الإسهام في تقويم خدمات التوجيه </w:t>
            </w:r>
            <w:proofErr w:type="gramStart"/>
            <w:r w:rsidRPr="00193235">
              <w:rPr>
                <w:rFonts w:ascii="Traditional Arabic" w:hAnsi="Traditional Arabic" w:cs="Traditional Arabic"/>
                <w:b/>
                <w:bCs/>
                <w:color w:val="auto"/>
                <w:rtl/>
              </w:rPr>
              <w:t>والإرشاد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الإفادة من الآراء والأفكار البناءة والمفيدة من العاملين</w:t>
            </w:r>
            <w:r w:rsidR="00CA1674">
              <w:rPr>
                <w:rFonts w:ascii="Traditional Arabic" w:hAnsi="Traditional Arabic" w:cs="Traditional Arabic"/>
                <w:b/>
                <w:bCs/>
                <w:color w:val="auto"/>
                <w:rtl/>
              </w:rPr>
              <w:t xml:space="preserve"> في المدرسة لتطوير أساليب العمل</w:t>
            </w:r>
            <w:r w:rsidRPr="00193235">
              <w:rPr>
                <w:rFonts w:ascii="Traditional Arabic" w:hAnsi="Traditional Arabic" w:cs="Traditional Arabic"/>
                <w:b/>
                <w:bCs/>
                <w:color w:val="auto"/>
                <w:rtl/>
              </w:rPr>
              <w:t>.</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المبادرة إلى تقديم المقترحات والآراء والتقارير الدورية حول برامج التوجيه </w:t>
            </w:r>
            <w:proofErr w:type="gramStart"/>
            <w:r w:rsidRPr="00193235">
              <w:rPr>
                <w:rFonts w:ascii="Traditional Arabic" w:hAnsi="Traditional Arabic" w:cs="Traditional Arabic"/>
                <w:b/>
                <w:bCs/>
                <w:color w:val="auto"/>
                <w:rtl/>
              </w:rPr>
              <w:t>والإرشاد .</w:t>
            </w:r>
            <w:proofErr w:type="gramEnd"/>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الاستفادة من بيئة المدرسة وتوظيف التجهيزات.</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استثمار التجهيزات المدرسية مثل </w:t>
            </w:r>
            <w:proofErr w:type="gramStart"/>
            <w:r w:rsidRPr="00193235">
              <w:rPr>
                <w:rFonts w:ascii="Traditional Arabic" w:hAnsi="Traditional Arabic" w:cs="Traditional Arabic"/>
                <w:b/>
                <w:bCs/>
                <w:color w:val="auto"/>
                <w:rtl/>
              </w:rPr>
              <w:t>( الإذاعة</w:t>
            </w:r>
            <w:proofErr w:type="gramEnd"/>
            <w:r w:rsidRPr="00193235">
              <w:rPr>
                <w:rFonts w:ascii="Traditional Arabic" w:hAnsi="Traditional Arabic" w:cs="Traditional Arabic"/>
                <w:b/>
                <w:bCs/>
                <w:color w:val="auto"/>
                <w:rtl/>
              </w:rPr>
              <w:t xml:space="preserve"> / المكتبة / المختبرات / الملاعب/المسرح ونحوها ) في تحقيق مهمات </w:t>
            </w:r>
            <w:r w:rsidR="00AB5261">
              <w:rPr>
                <w:rFonts w:ascii="Traditional Arabic" w:hAnsi="Traditional Arabic" w:cs="Traditional Arabic"/>
                <w:b/>
                <w:bCs/>
                <w:color w:val="auto"/>
                <w:rtl/>
              </w:rPr>
              <w:t>الموجه</w:t>
            </w:r>
            <w:r w:rsidRPr="00193235">
              <w:rPr>
                <w:rFonts w:ascii="Traditional Arabic" w:hAnsi="Traditional Arabic" w:cs="Traditional Arabic"/>
                <w:b/>
                <w:bCs/>
                <w:color w:val="auto"/>
                <w:rtl/>
              </w:rPr>
              <w:t xml:space="preserve"> الطلابي، والاستفادة من جميع أنواع النشاط في المدرسة وتوظيفها في تحقيق أهداف التوجيه والإرشاد.</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توظيف التجهيزات المدرسية المتوفرة مثل </w:t>
            </w:r>
            <w:proofErr w:type="gramStart"/>
            <w:r w:rsidRPr="00193235">
              <w:rPr>
                <w:rFonts w:ascii="Traditional Arabic" w:hAnsi="Traditional Arabic" w:cs="Traditional Arabic"/>
                <w:b/>
                <w:bCs/>
                <w:color w:val="auto"/>
                <w:rtl/>
              </w:rPr>
              <w:t>( غرفة</w:t>
            </w:r>
            <w:proofErr w:type="gramEnd"/>
            <w:r w:rsidRPr="00193235">
              <w:rPr>
                <w:rFonts w:ascii="Traditional Arabic" w:hAnsi="Traditional Arabic" w:cs="Traditional Arabic"/>
                <w:b/>
                <w:bCs/>
                <w:color w:val="auto"/>
                <w:rtl/>
              </w:rPr>
              <w:t xml:space="preserve"> المصادر / الإذاعة / المسرح / الملاعب / المكتبة / الحاسب الآلي وتقنيات التعليم وغيرها ) لتحقيق أهداف برامج التوجيه والإرشاد.</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تهيئة غرفة </w:t>
            </w:r>
            <w:r w:rsidR="00AB5261">
              <w:rPr>
                <w:rFonts w:ascii="Traditional Arabic" w:hAnsi="Traditional Arabic" w:cs="Traditional Arabic"/>
                <w:b/>
                <w:bCs/>
                <w:color w:val="auto"/>
                <w:rtl/>
              </w:rPr>
              <w:t>الموجه</w:t>
            </w:r>
            <w:r w:rsidRPr="00193235">
              <w:rPr>
                <w:rFonts w:ascii="Traditional Arabic" w:hAnsi="Traditional Arabic" w:cs="Traditional Arabic"/>
                <w:b/>
                <w:bCs/>
                <w:color w:val="auto"/>
                <w:rtl/>
              </w:rPr>
              <w:t xml:space="preserve"> الطلابي بما يحقق أهداف وبرامج التوجيه والإرشاد من </w:t>
            </w:r>
            <w:proofErr w:type="gramStart"/>
            <w:r w:rsidRPr="00193235">
              <w:rPr>
                <w:rFonts w:ascii="Traditional Arabic" w:hAnsi="Traditional Arabic" w:cs="Traditional Arabic"/>
                <w:b/>
                <w:bCs/>
                <w:color w:val="auto"/>
                <w:rtl/>
              </w:rPr>
              <w:t>خلال :</w:t>
            </w:r>
            <w:proofErr w:type="gramEnd"/>
            <w:r w:rsidRPr="00193235">
              <w:rPr>
                <w:rFonts w:ascii="Traditional Arabic" w:hAnsi="Traditional Arabic" w:cs="Traditional Arabic"/>
                <w:b/>
                <w:bCs/>
                <w:color w:val="auto"/>
                <w:rtl/>
              </w:rPr>
              <w:t xml:space="preserve"> ( إيجاد ركن خاص بالإرشاد/ مكان لاستقبال الطلاب وأولياء أمورهم ... إلخ )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إعداد اللوحات التعريفية ومجلة التوجيه والإرشاد والمشاركة في الصحف الحائطية والمعارض التربوية.</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الالتزام باللغة الفصحى</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التحدث باللغة العربية الفصحى من خلال المقابلات والندوات والمحاضرات والحوار وإدارة النقاش، وخلو التقارير ومحاضر الاجتماع وتسجيل الحالة ودراستها من الأخطاء النحوية والإملائية والأسلوبية.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التقييد باللغة العربية الفصحى في جميع الأعمال الكتابية والتحريرية وخلوها من الأخطاء اللغوية </w:t>
            </w:r>
            <w:proofErr w:type="gramStart"/>
            <w:r w:rsidRPr="00193235">
              <w:rPr>
                <w:rFonts w:ascii="Traditional Arabic" w:hAnsi="Traditional Arabic" w:cs="Traditional Arabic"/>
                <w:b/>
                <w:bCs/>
                <w:color w:val="auto"/>
                <w:rtl/>
              </w:rPr>
              <w:t>( النحوية</w:t>
            </w:r>
            <w:proofErr w:type="gramEnd"/>
            <w:r w:rsidRPr="00193235">
              <w:rPr>
                <w:rFonts w:ascii="Traditional Arabic" w:hAnsi="Traditional Arabic" w:cs="Traditional Arabic"/>
                <w:b/>
                <w:bCs/>
                <w:color w:val="auto"/>
                <w:rtl/>
              </w:rPr>
              <w:t xml:space="preserve"> ، الإملائية ، الأسلوبية).</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الالتزام – ما أمكن </w:t>
            </w:r>
            <w:proofErr w:type="gramStart"/>
            <w:r w:rsidRPr="00193235">
              <w:rPr>
                <w:rFonts w:ascii="Traditional Arabic" w:hAnsi="Traditional Arabic" w:cs="Traditional Arabic"/>
                <w:b/>
                <w:bCs/>
                <w:color w:val="auto"/>
                <w:rtl/>
              </w:rPr>
              <w:t>–  باللغة</w:t>
            </w:r>
            <w:proofErr w:type="gramEnd"/>
            <w:r w:rsidRPr="00193235">
              <w:rPr>
                <w:rFonts w:ascii="Traditional Arabic" w:hAnsi="Traditional Arabic" w:cs="Traditional Arabic"/>
                <w:b/>
                <w:bCs/>
                <w:color w:val="auto"/>
                <w:rtl/>
              </w:rPr>
              <w:t xml:space="preserve"> العربية الفصحى عند الحديث والإلقاء ، وفي المقابلات ونحوها .</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الاهتمام بالنمو المعرفي</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تنمية القدرات الذاتية والخبرات العملية ومتابعة ما يستجد في ميدان التربية والتعليم عامة، وفي مجال التخصص بخاصة، والاطلاع على المراجع والبحوث والدوريات، والمشاركة في برامج تبادل الخبرات والدورات التدريبية المتاحة، والاستفادة منها في تطوير مستوى برامج وخدمات التوجيه والإرشاد.</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السعي لزيادة معارفه العلمية والثقافية والمهنية من </w:t>
            </w:r>
            <w:proofErr w:type="gramStart"/>
            <w:r w:rsidRPr="00193235">
              <w:rPr>
                <w:rFonts w:ascii="Traditional Arabic" w:hAnsi="Traditional Arabic" w:cs="Traditional Arabic"/>
                <w:b/>
                <w:bCs/>
                <w:color w:val="auto"/>
                <w:rtl/>
              </w:rPr>
              <w:t>خلال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قراءاته في الدوريات والتقارير المتعلقة بتخصصه.</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حماسه ورغبته بالالتحاق ببرامج تبادل الخبرات والدورات </w:t>
            </w:r>
            <w:proofErr w:type="gramStart"/>
            <w:r w:rsidRPr="00193235">
              <w:rPr>
                <w:rFonts w:ascii="Traditional Arabic" w:hAnsi="Traditional Arabic" w:cs="Traditional Arabic"/>
                <w:b/>
                <w:bCs/>
                <w:color w:val="auto"/>
                <w:rtl/>
              </w:rPr>
              <w:t>والتدريبية  المتاحة</w:t>
            </w:r>
            <w:proofErr w:type="gramEnd"/>
            <w:r w:rsidRPr="00193235">
              <w:rPr>
                <w:rFonts w:ascii="Traditional Arabic" w:hAnsi="Traditional Arabic" w:cs="Traditional Arabic"/>
                <w:b/>
                <w:bCs/>
                <w:color w:val="auto"/>
                <w:rtl/>
              </w:rPr>
              <w:t xml:space="preserve">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المشاركة الفاعلة في الندوات والدورات التدريبية </w:t>
            </w:r>
            <w:proofErr w:type="gramStart"/>
            <w:r w:rsidRPr="00193235">
              <w:rPr>
                <w:rFonts w:ascii="Traditional Arabic" w:hAnsi="Traditional Arabic" w:cs="Traditional Arabic"/>
                <w:b/>
                <w:bCs/>
                <w:color w:val="auto"/>
                <w:rtl/>
              </w:rPr>
              <w:t>( التنشيطية</w:t>
            </w:r>
            <w:proofErr w:type="gramEnd"/>
            <w:r w:rsidRPr="00193235">
              <w:rPr>
                <w:rFonts w:ascii="Traditional Arabic" w:hAnsi="Traditional Arabic" w:cs="Traditional Arabic"/>
                <w:b/>
                <w:bCs/>
                <w:color w:val="auto"/>
                <w:rtl/>
              </w:rPr>
              <w:t xml:space="preserve"> ، وتبادل الخبرات ....ونحوها )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إجراء الدراسات ذات العلاقة بالتوجيه والإرشاد أو الإسهام فيها.</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المحافظة على أوقات الدوام</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مدى الالتزام </w:t>
            </w:r>
            <w:r w:rsidR="00CA1674" w:rsidRPr="00193235">
              <w:rPr>
                <w:rFonts w:ascii="Traditional Arabic" w:hAnsi="Traditional Arabic" w:cs="Traditional Arabic" w:hint="cs"/>
                <w:b/>
                <w:bCs/>
                <w:color w:val="auto"/>
                <w:rtl/>
              </w:rPr>
              <w:t>والانضباط</w:t>
            </w:r>
            <w:r w:rsidRPr="00193235">
              <w:rPr>
                <w:rFonts w:ascii="Traditional Arabic" w:hAnsi="Traditional Arabic" w:cs="Traditional Arabic"/>
                <w:b/>
                <w:bCs/>
                <w:color w:val="auto"/>
                <w:rtl/>
              </w:rPr>
              <w:t xml:space="preserve"> بمواعيد العمل </w:t>
            </w:r>
            <w:proofErr w:type="gramStart"/>
            <w:r w:rsidRPr="00193235">
              <w:rPr>
                <w:rFonts w:ascii="Traditional Arabic" w:hAnsi="Traditional Arabic" w:cs="Traditional Arabic"/>
                <w:b/>
                <w:bCs/>
                <w:color w:val="auto"/>
                <w:rtl/>
              </w:rPr>
              <w:t>المحددة ،</w:t>
            </w:r>
            <w:proofErr w:type="gramEnd"/>
            <w:r w:rsidRPr="00193235">
              <w:rPr>
                <w:rFonts w:ascii="Traditional Arabic" w:hAnsi="Traditional Arabic" w:cs="Traditional Arabic"/>
                <w:b/>
                <w:bCs/>
                <w:color w:val="auto"/>
                <w:rtl/>
              </w:rPr>
              <w:t xml:space="preserve"> وتقدير قيمة الوقت واستثماره فيما يخدم التربية والتعليم وبرامج التوجيه والإرشاد بخاصة ، وعدم مغادرة العمل بدون إذن مسبق، ومواظبته على حضور تمارين الصباح.</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الالتزام بالحضور والانصراف في مواعيد العمل المحددة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التقيد بالفترة المخصصة لساعات العمل واستثمارها في إنجاز مهام العمل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المواظبة على حضور تمارين الصباح لملاحظة سلوكيات الطلاب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عدم مغادرة المدرسة أثناء فترة العمل إلا بإذن مسبق، وقلة الإجازات والأذونات الخاصة.</w:t>
            </w:r>
          </w:p>
        </w:tc>
      </w:tr>
      <w:tr w:rsidR="00193235" w:rsidRPr="00193235" w:rsidTr="00CA1674">
        <w:trPr>
          <w:trHeight w:val="227"/>
        </w:trPr>
        <w:tc>
          <w:tcPr>
            <w:tcW w:w="1550" w:type="dxa"/>
            <w:vMerge w:val="restart"/>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العناية بدراسة نتائج التحصيل العلمي</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للطلاب .</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دراسة نتائج العام الماضي ونتائج الاختبارات النصفية والفصلية </w:t>
            </w:r>
            <w:proofErr w:type="gramStart"/>
            <w:r w:rsidRPr="00193235">
              <w:rPr>
                <w:rFonts w:ascii="Traditional Arabic" w:hAnsi="Traditional Arabic" w:cs="Traditional Arabic"/>
                <w:b/>
                <w:bCs/>
                <w:color w:val="auto"/>
                <w:rtl/>
              </w:rPr>
              <w:t>والنهائية ،</w:t>
            </w:r>
            <w:proofErr w:type="gramEnd"/>
            <w:r w:rsidRPr="00193235">
              <w:rPr>
                <w:rFonts w:ascii="Traditional Arabic" w:hAnsi="Traditional Arabic" w:cs="Traditional Arabic"/>
                <w:b/>
                <w:bCs/>
                <w:color w:val="auto"/>
                <w:rtl/>
              </w:rPr>
              <w:t xml:space="preserve"> وحصر المتأخرين دراسياً ودراسة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تقديم صورة متكاملة عن مستويات الطلاب الدراسية لذوي العلاقة بالطالب بناء على دراسة نتائجهم التحصيلية .</w:t>
            </w:r>
          </w:p>
        </w:tc>
      </w:tr>
      <w:tr w:rsidR="00193235" w:rsidRPr="00193235" w:rsidTr="00CA1674">
        <w:trPr>
          <w:trHeight w:val="227"/>
        </w:trPr>
        <w:tc>
          <w:tcPr>
            <w:tcW w:w="1550" w:type="dxa"/>
            <w:vMerge/>
            <w:shd w:val="clear" w:color="auto" w:fill="auto"/>
            <w:vAlign w:val="center"/>
          </w:tcPr>
          <w:p w:rsidR="006439BE" w:rsidRPr="00193235" w:rsidRDefault="006439BE" w:rsidP="00CA1674">
            <w:pPr>
              <w:jc w:val="right"/>
              <w:rPr>
                <w:rFonts w:ascii="Traditional Arabic" w:hAnsi="Traditional Arabic" w:cs="Traditional Arabic"/>
                <w:b/>
                <w:bCs/>
                <w:color w:val="auto"/>
                <w:rtl/>
              </w:rPr>
            </w:pP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أسباب تأخرهم ووضع البرامج العلاجية المناسبة لكل حالة بما من شأنه رفع مستوى تحصيل الطلاب، كالفصول العلاجية والتحويل لمراكز الخدمات التربوية </w:t>
            </w:r>
            <w:proofErr w:type="gramStart"/>
            <w:r w:rsidRPr="00193235">
              <w:rPr>
                <w:rFonts w:ascii="Traditional Arabic" w:hAnsi="Traditional Arabic" w:cs="Traditional Arabic"/>
                <w:b/>
                <w:bCs/>
                <w:color w:val="auto"/>
                <w:rtl/>
              </w:rPr>
              <w:t>والتعليمية ،</w:t>
            </w:r>
            <w:proofErr w:type="gramEnd"/>
            <w:r w:rsidRPr="00193235">
              <w:rPr>
                <w:rFonts w:ascii="Traditional Arabic" w:hAnsi="Traditional Arabic" w:cs="Traditional Arabic"/>
                <w:b/>
                <w:bCs/>
                <w:color w:val="auto"/>
                <w:rtl/>
              </w:rPr>
              <w:t xml:space="preserve"> ورعاية الطلاب           ( المتفوقين ومتوسطي التحصيل ) وفقاً للبرامج والأساليب التربوية والإرشادية المحددة لدى </w:t>
            </w:r>
            <w:r w:rsidR="00AB5261">
              <w:rPr>
                <w:rFonts w:ascii="Traditional Arabic" w:hAnsi="Traditional Arabic" w:cs="Traditional Arabic"/>
                <w:b/>
                <w:bCs/>
                <w:color w:val="auto"/>
                <w:rtl/>
              </w:rPr>
              <w:t>الموجه</w:t>
            </w:r>
            <w:r w:rsidRPr="00193235">
              <w:rPr>
                <w:rFonts w:ascii="Traditional Arabic" w:hAnsi="Traditional Arabic" w:cs="Traditional Arabic"/>
                <w:b/>
                <w:bCs/>
                <w:color w:val="auto"/>
                <w:rtl/>
              </w:rPr>
              <w:t xml:space="preserve"> الطلابي، والتعرف على الموهوبين وتزويد جهة الاختصاص بأسمائهم لرعايتهم وصقل مواهبهم وتنميتها.</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استخراج المؤشرات الإحصائية والرسوم البيانية الخاصة بالطلاب المتأخرين والمتفوقين ومتوسطي التحصيل دراسياً ، والاستفادة منها في مجال عمله.</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عقد اللقاءات الجماعية والفردية للتعرف على أسباب التأخر الدراسي واقتراح العلاج المناسب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تنفيذ برنامج الإرشاد الجمعي للطلاب المتأخرين دراسياً، والتعاون مع المعلمين لتحقيق </w:t>
            </w:r>
            <w:proofErr w:type="gramStart"/>
            <w:r w:rsidRPr="00193235">
              <w:rPr>
                <w:rFonts w:ascii="Traditional Arabic" w:hAnsi="Traditional Arabic" w:cs="Traditional Arabic"/>
                <w:b/>
                <w:bCs/>
                <w:color w:val="auto"/>
                <w:rtl/>
              </w:rPr>
              <w:t>ذلك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الاستفادة من مراكز الخدمات التربوية والتعليمية القائمة فيما يخص أوضاع الطلاب المتأخرين دراسياً والراغبين في رفع مستوياتهم التحصيلية ، والتنسيق مع المراكز لمتابعة حالاتهم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تقديم الخدمات الإرشادية المناسبة والمتوافرة في المدرسة لرعاية الطلاب المتفوقين والموهوبين.</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رعاية الطلاب المعيدين ومتكرري الرسوب وذوي الحالات ذات العلاقة بالتحصيل الدراسي.</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المهارة في دراسة الحالة ومتابعتها</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اكتشاف الحالات السلوكية والدراسية والنفسية والاجتماعية المختلفة وغيرها ، وفقاً للإجراءات المتبعة في دراسة الحالة، وفتح سجل خاص بكل حالة والاهتمام بجمع المعلومات الشاملة عنها من جميع المصادر، وتحليل تلك المعلومات بطريقة علمية وتشخيص أسباب المشكلة تشخيصاً دقيقاً ، ووضع البرنامج العلاجي المناسب لكل حالة ومتابعتها، والتنسيق مع وحدات ومراكز تطوير الخدمات الإرشادية في علاج الحالات التي تتطلب ذلك .</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المهارة في الاكتشاف المبكر للحالات </w:t>
            </w:r>
            <w:proofErr w:type="gramStart"/>
            <w:r w:rsidRPr="00193235">
              <w:rPr>
                <w:rFonts w:ascii="Traditional Arabic" w:hAnsi="Traditional Arabic" w:cs="Traditional Arabic"/>
                <w:b/>
                <w:bCs/>
                <w:color w:val="auto"/>
                <w:rtl/>
              </w:rPr>
              <w:t>( الدراسية</w:t>
            </w:r>
            <w:proofErr w:type="gramEnd"/>
            <w:r w:rsidRPr="00193235">
              <w:rPr>
                <w:rFonts w:ascii="Traditional Arabic" w:hAnsi="Traditional Arabic" w:cs="Traditional Arabic"/>
                <w:b/>
                <w:bCs/>
                <w:color w:val="auto"/>
                <w:rtl/>
              </w:rPr>
              <w:t xml:space="preserve"> ، الصحية ، النفسية الاجتماعية ....الخ ) التي تحتاج إلى عناية إرشادية متخصصة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الاستعانة بمصادر متعددة لجمع المعلومات المتعلقة </w:t>
            </w:r>
            <w:proofErr w:type="gramStart"/>
            <w:r w:rsidRPr="00193235">
              <w:rPr>
                <w:rFonts w:ascii="Traditional Arabic" w:hAnsi="Traditional Arabic" w:cs="Traditional Arabic"/>
                <w:b/>
                <w:bCs/>
                <w:color w:val="auto"/>
                <w:rtl/>
              </w:rPr>
              <w:t>بالمشكلة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المهارة في تحليل المشكلة والدقة في تشخيص الحالة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تحديد الهدف </w:t>
            </w:r>
            <w:proofErr w:type="gramStart"/>
            <w:r w:rsidRPr="00193235">
              <w:rPr>
                <w:rFonts w:ascii="Traditional Arabic" w:hAnsi="Traditional Arabic" w:cs="Traditional Arabic"/>
                <w:b/>
                <w:bCs/>
                <w:color w:val="auto"/>
                <w:rtl/>
              </w:rPr>
              <w:t>العلاجي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تناسب الأسلوب المتبع في تعديل السلوك مع دقة التشخيص.</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الاستعانة بالمراكز الإرشادية المتخصصة مثل وحدات ومراكز وخدمات </w:t>
            </w:r>
            <w:proofErr w:type="spellStart"/>
            <w:r w:rsidRPr="00193235">
              <w:rPr>
                <w:rFonts w:ascii="Traditional Arabic" w:hAnsi="Traditional Arabic" w:cs="Traditional Arabic"/>
                <w:b/>
                <w:bCs/>
                <w:color w:val="auto"/>
                <w:rtl/>
              </w:rPr>
              <w:t>التوجية</w:t>
            </w:r>
            <w:proofErr w:type="spellEnd"/>
            <w:r w:rsidRPr="00193235">
              <w:rPr>
                <w:rFonts w:ascii="Traditional Arabic" w:hAnsi="Traditional Arabic" w:cs="Traditional Arabic"/>
                <w:b/>
                <w:bCs/>
                <w:color w:val="auto"/>
                <w:rtl/>
              </w:rPr>
              <w:t xml:space="preserve"> والإرشاد ، والجهات ذات العلاقة.</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فاعلية متابعة الحالات المنتهية في دعم تحسن السلوك المستهدف.</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تنظيم الإجراءات المتعلقة بدراسة الحالة في ملف خاص بها.</w:t>
            </w:r>
          </w:p>
        </w:tc>
      </w:tr>
      <w:tr w:rsidR="00193235" w:rsidRPr="00193235" w:rsidTr="00CA1674">
        <w:trPr>
          <w:trHeight w:val="227"/>
        </w:trPr>
        <w:tc>
          <w:tcPr>
            <w:tcW w:w="1550" w:type="dxa"/>
            <w:vMerge w:val="restart"/>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الاهتمام بمتابعة الواجبات المدرسية</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لأصحاب الحالات.</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الحرص على متابعة أصحاب الحالات الذين يتكرر منهم عدم أداء </w:t>
            </w:r>
            <w:proofErr w:type="gramStart"/>
            <w:r w:rsidRPr="00193235">
              <w:rPr>
                <w:rFonts w:ascii="Traditional Arabic" w:hAnsi="Traditional Arabic" w:cs="Traditional Arabic"/>
                <w:b/>
                <w:bCs/>
                <w:color w:val="auto"/>
                <w:rtl/>
              </w:rPr>
              <w:t>الواجبات ،</w:t>
            </w:r>
            <w:proofErr w:type="gramEnd"/>
            <w:r w:rsidRPr="00193235">
              <w:rPr>
                <w:rFonts w:ascii="Traditional Arabic" w:hAnsi="Traditional Arabic" w:cs="Traditional Arabic"/>
                <w:b/>
                <w:bCs/>
                <w:color w:val="auto"/>
                <w:rtl/>
              </w:rPr>
              <w:t xml:space="preserve"> وتقصي أسباب ذلك ، وإطلاع إدارة المدرسة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المهارة في التعرف على أوضاع </w:t>
            </w:r>
            <w:proofErr w:type="gramStart"/>
            <w:r w:rsidRPr="00193235">
              <w:rPr>
                <w:rFonts w:ascii="Traditional Arabic" w:hAnsi="Traditional Arabic" w:cs="Traditional Arabic"/>
                <w:b/>
                <w:bCs/>
                <w:color w:val="auto"/>
                <w:rtl/>
              </w:rPr>
              <w:t>الطلاب( الاجتماعية</w:t>
            </w:r>
            <w:proofErr w:type="gramEnd"/>
            <w:r w:rsidRPr="00193235">
              <w:rPr>
                <w:rFonts w:ascii="Traditional Arabic" w:hAnsi="Traditional Arabic" w:cs="Traditional Arabic"/>
                <w:b/>
                <w:bCs/>
                <w:color w:val="auto"/>
                <w:rtl/>
              </w:rPr>
              <w:t xml:space="preserve"> ، المدرسية والنفسية ....الخ وغيرها) وتأثيرها على أداء الواجبات المدرسية.</w:t>
            </w:r>
          </w:p>
          <w:p w:rsidR="006439BE" w:rsidRPr="00193235" w:rsidRDefault="006439BE" w:rsidP="00CA1674">
            <w:pPr>
              <w:jc w:val="right"/>
              <w:rPr>
                <w:rFonts w:ascii="Traditional Arabic" w:hAnsi="Traditional Arabic" w:cs="Traditional Arabic"/>
                <w:b/>
                <w:bCs/>
                <w:color w:val="auto"/>
                <w:rtl/>
              </w:rPr>
            </w:pPr>
          </w:p>
        </w:tc>
      </w:tr>
      <w:tr w:rsidR="00193235" w:rsidRPr="00193235" w:rsidTr="00CA1674">
        <w:trPr>
          <w:trHeight w:val="227"/>
        </w:trPr>
        <w:tc>
          <w:tcPr>
            <w:tcW w:w="1550" w:type="dxa"/>
            <w:vMerge/>
            <w:shd w:val="clear" w:color="auto" w:fill="auto"/>
            <w:vAlign w:val="center"/>
          </w:tcPr>
          <w:p w:rsidR="006439BE" w:rsidRPr="00193235" w:rsidRDefault="006439BE" w:rsidP="00CA1674">
            <w:pPr>
              <w:jc w:val="right"/>
              <w:rPr>
                <w:rFonts w:ascii="Traditional Arabic" w:hAnsi="Traditional Arabic" w:cs="Traditional Arabic"/>
                <w:b/>
                <w:bCs/>
                <w:color w:val="auto"/>
                <w:rtl/>
              </w:rPr>
            </w:pP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وأولياء الأمور على نتائج المتابعة والحلول المقترحة.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الاستمرار في متابعة الواجبات المدرسية لأصحاب الحالات مع معلمي المواد </w:t>
            </w:r>
            <w:proofErr w:type="gramStart"/>
            <w:r w:rsidRPr="00193235">
              <w:rPr>
                <w:rFonts w:ascii="Traditional Arabic" w:hAnsi="Traditional Arabic" w:cs="Traditional Arabic"/>
                <w:b/>
                <w:bCs/>
                <w:color w:val="auto"/>
                <w:rtl/>
              </w:rPr>
              <w:t>الدراسية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الالتقاء بأولياء أمور الطلاب </w:t>
            </w:r>
            <w:proofErr w:type="gramStart"/>
            <w:r w:rsidRPr="00193235">
              <w:rPr>
                <w:rFonts w:ascii="Traditional Arabic" w:hAnsi="Traditional Arabic" w:cs="Traditional Arabic"/>
                <w:b/>
                <w:bCs/>
                <w:color w:val="auto"/>
                <w:rtl/>
              </w:rPr>
              <w:t>( أصحاب</w:t>
            </w:r>
            <w:proofErr w:type="gramEnd"/>
            <w:r w:rsidRPr="00193235">
              <w:rPr>
                <w:rFonts w:ascii="Traditional Arabic" w:hAnsi="Traditional Arabic" w:cs="Traditional Arabic"/>
                <w:b/>
                <w:bCs/>
                <w:color w:val="auto"/>
                <w:rtl/>
              </w:rPr>
              <w:t xml:space="preserve"> الحالات ) والتعاون معهم في متابعة أبنائهم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إطلاع إدارة المدرسة على نتائج المتابعة.</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القدرة على تنفيذ برامج الإرشاد التعليمي </w:t>
            </w:r>
            <w:proofErr w:type="gramStart"/>
            <w:r w:rsidRPr="00193235">
              <w:rPr>
                <w:rFonts w:ascii="Traditional Arabic" w:hAnsi="Traditional Arabic" w:cs="Traditional Arabic"/>
                <w:b/>
                <w:bCs/>
                <w:color w:val="auto"/>
                <w:rtl/>
              </w:rPr>
              <w:t>والمهني .</w:t>
            </w:r>
            <w:proofErr w:type="gramEnd"/>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تنفيذ برامج وخدمات التوجيه والإرشاد التعليمي </w:t>
            </w:r>
            <w:proofErr w:type="gramStart"/>
            <w:r w:rsidRPr="00193235">
              <w:rPr>
                <w:rFonts w:ascii="Traditional Arabic" w:hAnsi="Traditional Arabic" w:cs="Traditional Arabic"/>
                <w:b/>
                <w:bCs/>
                <w:color w:val="auto"/>
                <w:rtl/>
              </w:rPr>
              <w:t>والمهني ،</w:t>
            </w:r>
            <w:proofErr w:type="gramEnd"/>
            <w:r w:rsidRPr="00193235">
              <w:rPr>
                <w:rFonts w:ascii="Traditional Arabic" w:hAnsi="Traditional Arabic" w:cs="Traditional Arabic"/>
                <w:b/>
                <w:bCs/>
                <w:color w:val="auto"/>
                <w:rtl/>
              </w:rPr>
              <w:t xml:space="preserve"> والعمل على تحقيق أهدافها.</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تنفيذ برنامج توجيه الطلاب للتخصصات الدراسية في المرحلة الثانوية وفق استعداداتهم وميولهم </w:t>
            </w:r>
            <w:proofErr w:type="gramStart"/>
            <w:r w:rsidRPr="00193235">
              <w:rPr>
                <w:rFonts w:ascii="Traditional Arabic" w:hAnsi="Traditional Arabic" w:cs="Traditional Arabic"/>
                <w:b/>
                <w:bCs/>
                <w:color w:val="auto"/>
                <w:rtl/>
              </w:rPr>
              <w:t>وقدراتهم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القيام بالزيارات الميدانية وعقد اللقاءات والندوات للتعريف بالمجالات التعليمية والمهنية الملائمة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تنفيذ برنامج أسبوع الارشاد التعليمي والمهني.</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تنفيذ برنامج </w:t>
            </w:r>
            <w:proofErr w:type="gramStart"/>
            <w:r w:rsidRPr="00193235">
              <w:rPr>
                <w:rFonts w:ascii="Traditional Arabic" w:hAnsi="Traditional Arabic" w:cs="Traditional Arabic"/>
                <w:b/>
                <w:bCs/>
                <w:color w:val="auto"/>
                <w:rtl/>
              </w:rPr>
              <w:t>( التهيئة</w:t>
            </w:r>
            <w:proofErr w:type="gramEnd"/>
            <w:r w:rsidRPr="00193235">
              <w:rPr>
                <w:rFonts w:ascii="Traditional Arabic" w:hAnsi="Traditional Arabic" w:cs="Traditional Arabic"/>
                <w:b/>
                <w:bCs/>
                <w:color w:val="auto"/>
                <w:rtl/>
              </w:rPr>
              <w:t xml:space="preserve"> الإرشادية ) للطلاب قبل وبعد انتقالهم إلى صفوفهم الدراسية الجديدة.</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العمل على الاستفادة من الدليل التعليمي </w:t>
            </w:r>
            <w:proofErr w:type="gramStart"/>
            <w:r w:rsidRPr="00193235">
              <w:rPr>
                <w:rFonts w:ascii="Traditional Arabic" w:hAnsi="Traditional Arabic" w:cs="Traditional Arabic"/>
                <w:b/>
                <w:bCs/>
                <w:color w:val="auto"/>
                <w:rtl/>
              </w:rPr>
              <w:t>والمهني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تنفيذ برنامج الأسبوع التمهيدي للطلاب المستجدين.</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تنفيذ برامج  الإرشاد الوقائي</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تنفيذ البرامج المتعلقة بالإرشاد الوقائي ، والمشاركة في البرامج الخاصة به والعمل على تحقيق أهدافه.</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تنفيذ برنامج التوعية بأضرار التدخين.</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تنفيذ برنامج التوعية بأضرار المخدرات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الإسهام بالتوعية الصحية </w:t>
            </w:r>
            <w:proofErr w:type="gramStart"/>
            <w:r w:rsidRPr="00193235">
              <w:rPr>
                <w:rFonts w:ascii="Traditional Arabic" w:hAnsi="Traditional Arabic" w:cs="Traditional Arabic"/>
                <w:b/>
                <w:bCs/>
                <w:color w:val="auto"/>
                <w:rtl/>
              </w:rPr>
              <w:t>والتربوية ،</w:t>
            </w:r>
            <w:proofErr w:type="gramEnd"/>
            <w:r w:rsidRPr="00193235">
              <w:rPr>
                <w:rFonts w:ascii="Traditional Arabic" w:hAnsi="Traditional Arabic" w:cs="Traditional Arabic"/>
                <w:b/>
                <w:bCs/>
                <w:color w:val="auto"/>
                <w:rtl/>
              </w:rPr>
              <w:t xml:space="preserve"> وإقامة الندوات والمحاضرات الخاصة بها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إحاطة المعلمين بالحالات المختلفة للطلاب ( الصحية والاجتماعية والانفعالية ) وتوضيح طرق التعامل مع أصحابها والتعاون معهم في ذلك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الاستعانة بما يستجد من وسائل في مجال الإرشاد الوقائي.</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الحوار وإدارة النقاش</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أسلوبه في عرض الآراء والأفكار والمقترحات والتوفيق بينها واختيار المناسب </w:t>
            </w:r>
            <w:proofErr w:type="gramStart"/>
            <w:r w:rsidRPr="00193235">
              <w:rPr>
                <w:rFonts w:ascii="Traditional Arabic" w:hAnsi="Traditional Arabic" w:cs="Traditional Arabic"/>
                <w:b/>
                <w:bCs/>
                <w:color w:val="auto"/>
                <w:rtl/>
              </w:rPr>
              <w:t>منها ،</w:t>
            </w:r>
            <w:proofErr w:type="gramEnd"/>
            <w:r w:rsidRPr="00193235">
              <w:rPr>
                <w:rFonts w:ascii="Traditional Arabic" w:hAnsi="Traditional Arabic" w:cs="Traditional Arabic"/>
                <w:b/>
                <w:bCs/>
                <w:color w:val="auto"/>
                <w:rtl/>
              </w:rPr>
              <w:t xml:space="preserve"> ومناقشتها بموضوعية وفق مبررات واقعية ، ومشاركته الإيجابية في الندوات والاجتماعات، وإتقانه لإدارة النقاش.</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عرض الأفكار والمقترحات بصورة </w:t>
            </w:r>
            <w:proofErr w:type="gramStart"/>
            <w:r w:rsidRPr="00193235">
              <w:rPr>
                <w:rFonts w:ascii="Traditional Arabic" w:hAnsi="Traditional Arabic" w:cs="Traditional Arabic"/>
                <w:b/>
                <w:bCs/>
                <w:color w:val="auto"/>
                <w:rtl/>
              </w:rPr>
              <w:t>منظمة ،</w:t>
            </w:r>
            <w:proofErr w:type="gramEnd"/>
            <w:r w:rsidRPr="00193235">
              <w:rPr>
                <w:rFonts w:ascii="Traditional Arabic" w:hAnsi="Traditional Arabic" w:cs="Traditional Arabic"/>
                <w:b/>
                <w:bCs/>
                <w:color w:val="auto"/>
                <w:rtl/>
              </w:rPr>
              <w:t xml:space="preserve"> وربطها بالشواهد المؤيدة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المشاركة الإيجابية في الندوات والاجتماعات ذات العلاقة بالإرشاد.</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تقبل آراء الآخرين ومناقشتها </w:t>
            </w:r>
            <w:proofErr w:type="gramStart"/>
            <w:r w:rsidRPr="00193235">
              <w:rPr>
                <w:rFonts w:ascii="Traditional Arabic" w:hAnsi="Traditional Arabic" w:cs="Traditional Arabic"/>
                <w:b/>
                <w:bCs/>
                <w:color w:val="auto"/>
                <w:rtl/>
              </w:rPr>
              <w:t>بموضوعية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قدرته على إدارة النقاش.</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السلوك العام </w:t>
            </w:r>
            <w:proofErr w:type="gramStart"/>
            <w:r w:rsidRPr="00193235">
              <w:rPr>
                <w:rFonts w:ascii="Traditional Arabic" w:hAnsi="Traditional Arabic" w:cs="Traditional Arabic"/>
                <w:b/>
                <w:bCs/>
                <w:color w:val="auto"/>
                <w:rtl/>
              </w:rPr>
              <w:t>( القدوة</w:t>
            </w:r>
            <w:proofErr w:type="gramEnd"/>
            <w:r w:rsidRPr="00193235">
              <w:rPr>
                <w:rFonts w:ascii="Traditional Arabic" w:hAnsi="Traditional Arabic" w:cs="Traditional Arabic"/>
                <w:b/>
                <w:bCs/>
                <w:color w:val="auto"/>
                <w:rtl/>
              </w:rPr>
              <w:t xml:space="preserve"> الحسنة )</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الالتزام بسلوكيات المجتمع الإسلامي وأخلاقه وآدابه والتفاعل مع ثقافة المجتمع وتقاليده الحميدة ، وكونه قدوة حسنة قولاً وعملاً في تعامله ، وتصرفاته ، وسماته الشخصية.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المظهر العام في الشخصية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الاتزان الانفعالي في المواقف المختلفة.</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المحافظة على أداء الصلاة في جماعة.</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الالتزام بالأخلاق والآداب الإسلامية قولاً وعملاً.</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تقدير المسئولية</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مدى تحمله </w:t>
            </w:r>
            <w:proofErr w:type="gramStart"/>
            <w:r w:rsidRPr="00193235">
              <w:rPr>
                <w:rFonts w:ascii="Traditional Arabic" w:hAnsi="Traditional Arabic" w:cs="Traditional Arabic"/>
                <w:b/>
                <w:bCs/>
                <w:color w:val="auto"/>
                <w:rtl/>
              </w:rPr>
              <w:t>لمسئولياته ،</w:t>
            </w:r>
            <w:proofErr w:type="gramEnd"/>
            <w:r w:rsidRPr="00193235">
              <w:rPr>
                <w:rFonts w:ascii="Traditional Arabic" w:hAnsi="Traditional Arabic" w:cs="Traditional Arabic"/>
                <w:b/>
                <w:bCs/>
                <w:color w:val="auto"/>
                <w:rtl/>
              </w:rPr>
              <w:t xml:space="preserve"> جديته تجاه واجبات عمله وحماسه في أدائها ، ووفائه بالالتزامات التعليمية والتربوية المتعلقة بالتوجيه والإرشاد.</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تنفيذ التعليمات في مجال العمل والاهتمام بكل ما يوكل إليه.</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المبادرة في تقديم المقترحات حول الارتقاء ببرامج وخدمات التوجيه والإرشاد بعد تنفيذه </w:t>
            </w:r>
            <w:proofErr w:type="gramStart"/>
            <w:r w:rsidRPr="00193235">
              <w:rPr>
                <w:rFonts w:ascii="Traditional Arabic" w:hAnsi="Traditional Arabic" w:cs="Traditional Arabic"/>
                <w:b/>
                <w:bCs/>
                <w:color w:val="auto"/>
                <w:rtl/>
              </w:rPr>
              <w:t>لها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مدى حماسه وجديته في أداء واجبات </w:t>
            </w:r>
            <w:proofErr w:type="gramStart"/>
            <w:r w:rsidRPr="00193235">
              <w:rPr>
                <w:rFonts w:ascii="Traditional Arabic" w:hAnsi="Traditional Arabic" w:cs="Traditional Arabic"/>
                <w:b/>
                <w:bCs/>
                <w:color w:val="auto"/>
                <w:rtl/>
              </w:rPr>
              <w:t>عمله ،</w:t>
            </w:r>
            <w:proofErr w:type="gramEnd"/>
            <w:r w:rsidRPr="00193235">
              <w:rPr>
                <w:rFonts w:ascii="Traditional Arabic" w:hAnsi="Traditional Arabic" w:cs="Traditional Arabic"/>
                <w:b/>
                <w:bCs/>
                <w:color w:val="auto"/>
                <w:rtl/>
              </w:rPr>
              <w:t xml:space="preserve"> والالتزام بمبادئ الميثاق الأخلاقي للمهنة.</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المحافظة على التجهيزات المدرسية التي يتعامل معها .</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تقبل التوجيهات وتنفيذها</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مدى استعداده لتقبل الارشادات والملحوظات والتوجيهات ، والتفاعل معها بإيجابية ، والمبادرة إلى تنفيذها وتعاونه مع المشرف الإداري والفني.</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الاستجابة للتوجيهات ، والمبادرة في تنفيذها.</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الأثر الإيجابي للتوجيهات على مستوى الأداء.</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التنسيق مع المشرف الإداري والفني فيما يتعلق بتنفيذ التوجيهات.</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حسن التصرف</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التعامل بحكمة مع الموافق المختلفة – عادية – طارئة- حرجة، وتقديره للعواقب.</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تعامله في المواقف المختلفة مع (الرؤساء / الزملاء /الطلاب / أولياء الأمور</w:t>
            </w:r>
            <w:proofErr w:type="gramStart"/>
            <w:r w:rsidRPr="00193235">
              <w:rPr>
                <w:rFonts w:ascii="Traditional Arabic" w:hAnsi="Traditional Arabic" w:cs="Traditional Arabic"/>
                <w:b/>
                <w:bCs/>
                <w:color w:val="auto"/>
                <w:rtl/>
              </w:rPr>
              <w:t>)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التعامل بإيجابية مع الموافق الناتجة عن تطبيق الأنظمة </w:t>
            </w:r>
            <w:proofErr w:type="gramStart"/>
            <w:r w:rsidRPr="00193235">
              <w:rPr>
                <w:rFonts w:ascii="Traditional Arabic" w:hAnsi="Traditional Arabic" w:cs="Traditional Arabic"/>
                <w:b/>
                <w:bCs/>
                <w:color w:val="auto"/>
                <w:rtl/>
              </w:rPr>
              <w:t>والتعليمات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بعد النظر في التعامل والتقدير لعواقب الأمور.</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العلاقة مع الرؤساء</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الاحترام والتعاون والثقة </w:t>
            </w:r>
            <w:proofErr w:type="gramStart"/>
            <w:r w:rsidRPr="00193235">
              <w:rPr>
                <w:rFonts w:ascii="Traditional Arabic" w:hAnsi="Traditional Arabic" w:cs="Traditional Arabic"/>
                <w:b/>
                <w:bCs/>
                <w:color w:val="auto"/>
                <w:rtl/>
              </w:rPr>
              <w:t>المتبادلة ،</w:t>
            </w:r>
            <w:proofErr w:type="gramEnd"/>
            <w:r w:rsidRPr="00193235">
              <w:rPr>
                <w:rFonts w:ascii="Traditional Arabic" w:hAnsi="Traditional Arabic" w:cs="Traditional Arabic"/>
                <w:b/>
                <w:bCs/>
                <w:color w:val="auto"/>
                <w:rtl/>
              </w:rPr>
              <w:t xml:space="preserve"> والحرص على العمل بروح الفريق الواحد وما يحقق العدالة والتوازن بين العلاقات الإنسانية والواجبات الوظيفية.</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القدرة على بناء الثقة والاحترام مع الإدارة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القدرة على إقامة علاقات إيجابية متوازنة مع رؤسائه بما يتماشى مع مصلحة العمل وواجباته الوظيفية.</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الإسهام بدور إيجابي يحقق العدالة من مبدأ التناصح ( يناقش / يتفاعل ).</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العلاقة مع الزملاء</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إقامة علاقات أخوية وودية </w:t>
            </w:r>
            <w:proofErr w:type="gramStart"/>
            <w:r w:rsidRPr="00193235">
              <w:rPr>
                <w:rFonts w:ascii="Traditional Arabic" w:hAnsi="Traditional Arabic" w:cs="Traditional Arabic"/>
                <w:b/>
                <w:bCs/>
                <w:color w:val="auto"/>
                <w:rtl/>
              </w:rPr>
              <w:t>واجتماعية ،</w:t>
            </w:r>
            <w:proofErr w:type="gramEnd"/>
            <w:r w:rsidRPr="00193235">
              <w:rPr>
                <w:rFonts w:ascii="Traditional Arabic" w:hAnsi="Traditional Arabic" w:cs="Traditional Arabic"/>
                <w:b/>
                <w:bCs/>
                <w:color w:val="auto"/>
                <w:rtl/>
              </w:rPr>
              <w:t xml:space="preserve"> الاحترام المتبادل ، والتعاون مع الجميع فيما يخدم مصلحة العمل ، والاستفادة من تبادل الخبرات والتجارب.</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نوع العلاقة التي تربط بينه وبين زملائه في </w:t>
            </w:r>
            <w:proofErr w:type="gramStart"/>
            <w:r w:rsidRPr="00193235">
              <w:rPr>
                <w:rFonts w:ascii="Traditional Arabic" w:hAnsi="Traditional Arabic" w:cs="Traditional Arabic"/>
                <w:b/>
                <w:bCs/>
                <w:color w:val="auto"/>
                <w:rtl/>
              </w:rPr>
              <w:t>العمل :</w:t>
            </w:r>
            <w:proofErr w:type="gramEnd"/>
            <w:r w:rsidRPr="00193235">
              <w:rPr>
                <w:rFonts w:ascii="Traditional Arabic" w:hAnsi="Traditional Arabic" w:cs="Traditional Arabic"/>
                <w:b/>
                <w:bCs/>
                <w:color w:val="auto"/>
                <w:rtl/>
              </w:rPr>
              <w:t xml:space="preserve"> ( إيجابية مع : الجميع – الغالبية – القلة ) . أو </w:t>
            </w:r>
            <w:proofErr w:type="gramStart"/>
            <w:r w:rsidRPr="00193235">
              <w:rPr>
                <w:rFonts w:ascii="Traditional Arabic" w:hAnsi="Traditional Arabic" w:cs="Traditional Arabic"/>
                <w:b/>
                <w:bCs/>
                <w:color w:val="auto"/>
                <w:rtl/>
              </w:rPr>
              <w:t>العكس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تأثير العلاقة على أداء </w:t>
            </w:r>
            <w:proofErr w:type="gramStart"/>
            <w:r w:rsidRPr="00193235">
              <w:rPr>
                <w:rFonts w:ascii="Traditional Arabic" w:hAnsi="Traditional Arabic" w:cs="Traditional Arabic"/>
                <w:b/>
                <w:bCs/>
                <w:color w:val="auto"/>
                <w:rtl/>
              </w:rPr>
              <w:t>العمل :</w:t>
            </w:r>
            <w:proofErr w:type="gramEnd"/>
            <w:r w:rsidRPr="00193235">
              <w:rPr>
                <w:rFonts w:ascii="Traditional Arabic" w:hAnsi="Traditional Arabic" w:cs="Traditional Arabic"/>
                <w:b/>
                <w:bCs/>
                <w:color w:val="auto"/>
                <w:rtl/>
              </w:rPr>
              <w:t xml:space="preserve"> ( إيجابي – سلبي – لا أثر لذلك )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أثر علاقاته في الاستفادة من الخبرات والتجارب.</w:t>
            </w:r>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العلاقة مع الطلاب</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التعامل بلطف وبشاشه وألفة مع </w:t>
            </w:r>
            <w:proofErr w:type="gramStart"/>
            <w:r w:rsidRPr="00193235">
              <w:rPr>
                <w:rFonts w:ascii="Traditional Arabic" w:hAnsi="Traditional Arabic" w:cs="Traditional Arabic"/>
                <w:b/>
                <w:bCs/>
                <w:color w:val="auto"/>
                <w:rtl/>
              </w:rPr>
              <w:t>الطلاب ،</w:t>
            </w:r>
            <w:proofErr w:type="gramEnd"/>
            <w:r w:rsidRPr="00193235">
              <w:rPr>
                <w:rFonts w:ascii="Traditional Arabic" w:hAnsi="Traditional Arabic" w:cs="Traditional Arabic"/>
                <w:b/>
                <w:bCs/>
                <w:color w:val="auto"/>
                <w:rtl/>
              </w:rPr>
              <w:t xml:space="preserve"> وإشاعة روح المودة والإخاء بينهم ، وتكوين العلاقة المهنية الوطيدة معهم.</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كسب ثقة الطلاب وتفاعلهم مع متطلبات عمله وحسن التعامل معهم .</w:t>
            </w:r>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التعرف على آراء الطلاب ومقترحاتهم وإشاعة روح المودة </w:t>
            </w:r>
            <w:proofErr w:type="gramStart"/>
            <w:r w:rsidRPr="00193235">
              <w:rPr>
                <w:rFonts w:ascii="Traditional Arabic" w:hAnsi="Traditional Arabic" w:cs="Traditional Arabic"/>
                <w:b/>
                <w:bCs/>
                <w:color w:val="auto"/>
                <w:rtl/>
              </w:rPr>
              <w:t>بينهم .</w:t>
            </w:r>
            <w:proofErr w:type="gramEnd"/>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 xml:space="preserve">تكوين علاقات مهنية وطيدة </w:t>
            </w:r>
            <w:proofErr w:type="gramStart"/>
            <w:r w:rsidRPr="00193235">
              <w:rPr>
                <w:rFonts w:ascii="Traditional Arabic" w:hAnsi="Traditional Arabic" w:cs="Traditional Arabic"/>
                <w:b/>
                <w:bCs/>
                <w:color w:val="auto"/>
                <w:rtl/>
              </w:rPr>
              <w:t>معهم .</w:t>
            </w:r>
            <w:proofErr w:type="gramEnd"/>
          </w:p>
        </w:tc>
      </w:tr>
      <w:tr w:rsidR="00193235" w:rsidRPr="00193235" w:rsidTr="00CA1674">
        <w:trPr>
          <w:trHeight w:val="227"/>
        </w:trPr>
        <w:tc>
          <w:tcPr>
            <w:tcW w:w="155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العلاقة بأولياء الأمور</w:t>
            </w:r>
          </w:p>
        </w:tc>
        <w:tc>
          <w:tcPr>
            <w:tcW w:w="3260" w:type="dxa"/>
            <w:shd w:val="clear" w:color="auto" w:fill="auto"/>
            <w:vAlign w:val="center"/>
          </w:tcPr>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القدرة على إقامة علاقات إيجابية مع أولياء الأمور بما يساعد على بناء جسور من التعاون لحل المشكلات التي يواجهها في تنفيذ عمله.</w:t>
            </w:r>
          </w:p>
        </w:tc>
        <w:tc>
          <w:tcPr>
            <w:tcW w:w="6062" w:type="dxa"/>
            <w:shd w:val="clear" w:color="auto" w:fill="auto"/>
            <w:vAlign w:val="center"/>
          </w:tcPr>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 xml:space="preserve">المهارة في إقامة علاقات فردية مع أولياء الأمور لما فيه مصلحة </w:t>
            </w:r>
            <w:proofErr w:type="gramStart"/>
            <w:r w:rsidRPr="00193235">
              <w:rPr>
                <w:rFonts w:ascii="Traditional Arabic" w:hAnsi="Traditional Arabic" w:cs="Traditional Arabic"/>
                <w:b/>
                <w:bCs/>
                <w:color w:val="auto"/>
                <w:rtl/>
              </w:rPr>
              <w:t>الطلاب .</w:t>
            </w:r>
            <w:proofErr w:type="gramEnd"/>
          </w:p>
          <w:p w:rsidR="006439BE" w:rsidRPr="00193235" w:rsidRDefault="006439BE" w:rsidP="00CA1674">
            <w:pPr>
              <w:jc w:val="right"/>
              <w:rPr>
                <w:rFonts w:ascii="Traditional Arabic" w:hAnsi="Traditional Arabic" w:cs="Traditional Arabic"/>
                <w:b/>
                <w:bCs/>
                <w:color w:val="auto"/>
              </w:rPr>
            </w:pPr>
            <w:r w:rsidRPr="00193235">
              <w:rPr>
                <w:rFonts w:ascii="Traditional Arabic" w:hAnsi="Traditional Arabic" w:cs="Traditional Arabic"/>
                <w:b/>
                <w:bCs/>
                <w:color w:val="auto"/>
                <w:rtl/>
              </w:rPr>
              <w:t>القدرة على تهيئة اللقاءات ، أو الاجتماعات ، وتنظيم الموضوعات التي بحثت فيها ، وترتيب توصياتها ، ومتابعة تنفيذها .</w:t>
            </w:r>
          </w:p>
          <w:p w:rsidR="006439BE" w:rsidRPr="00193235" w:rsidRDefault="006439BE" w:rsidP="00CA1674">
            <w:pPr>
              <w:jc w:val="right"/>
              <w:rPr>
                <w:rFonts w:ascii="Traditional Arabic" w:hAnsi="Traditional Arabic" w:cs="Traditional Arabic"/>
                <w:b/>
                <w:bCs/>
                <w:color w:val="auto"/>
                <w:rtl/>
              </w:rPr>
            </w:pPr>
            <w:r w:rsidRPr="00193235">
              <w:rPr>
                <w:rFonts w:ascii="Traditional Arabic" w:hAnsi="Traditional Arabic" w:cs="Traditional Arabic"/>
                <w:b/>
                <w:bCs/>
                <w:color w:val="auto"/>
                <w:rtl/>
              </w:rPr>
              <w:t>الاطلاع على سجل أولياء الأمور والمجالس المدرسية ونماذج من إرساله للإشعارات الخاصة بحالات الطلاب إلى أولياء أمورهم.</w:t>
            </w:r>
          </w:p>
        </w:tc>
      </w:tr>
    </w:tbl>
    <w:p w:rsidR="006439BE" w:rsidRPr="00C32A4F" w:rsidRDefault="006439BE" w:rsidP="006439BE">
      <w:pPr>
        <w:bidi/>
        <w:rPr>
          <w:rFonts w:cs="AL-Mohanad"/>
          <w:b/>
          <w:bCs/>
          <w:sz w:val="28"/>
          <w:szCs w:val="28"/>
        </w:rPr>
      </w:pPr>
    </w:p>
    <w:p w:rsidR="006439BE" w:rsidRPr="00C32A4F" w:rsidRDefault="006439BE" w:rsidP="006439BE">
      <w:pPr>
        <w:tabs>
          <w:tab w:val="left" w:pos="10260"/>
          <w:tab w:val="left" w:pos="10620"/>
        </w:tabs>
        <w:bidi/>
        <w:ind w:left="975" w:hanging="540"/>
        <w:rPr>
          <w:rFonts w:cs="AL-Mohanad"/>
          <w:b/>
          <w:bCs/>
          <w:color w:val="000000"/>
          <w:sz w:val="28"/>
          <w:szCs w:val="28"/>
          <w:rtl/>
        </w:rPr>
      </w:pPr>
    </w:p>
    <w:p w:rsidR="006439BE" w:rsidRPr="00C32A4F" w:rsidRDefault="006439BE" w:rsidP="006439BE">
      <w:pPr>
        <w:bidi/>
        <w:ind w:firstLine="360"/>
        <w:rPr>
          <w:rFonts w:cs="AL-Mohanad"/>
          <w:b/>
          <w:bCs/>
          <w:color w:val="000000"/>
          <w:sz w:val="28"/>
          <w:szCs w:val="28"/>
          <w:rtl/>
        </w:rPr>
      </w:pPr>
    </w:p>
    <w:p w:rsidR="00725208" w:rsidRDefault="00725208"/>
    <w:sectPr w:rsidR="00725208" w:rsidSect="00725208">
      <w:headerReference w:type="default" r:id="rId7"/>
      <w:pgSz w:w="11906" w:h="16838"/>
      <w:pgMar w:top="181" w:right="567" w:bottom="357" w:left="540"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21" w:rsidRDefault="00B02921" w:rsidP="005E0873">
      <w:r>
        <w:separator/>
      </w:r>
    </w:p>
  </w:endnote>
  <w:endnote w:type="continuationSeparator" w:id="0">
    <w:p w:rsidR="00B02921" w:rsidRDefault="00B02921" w:rsidP="005E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Hacen Liner XL">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21" w:rsidRDefault="00B02921" w:rsidP="005E0873">
      <w:r>
        <w:separator/>
      </w:r>
    </w:p>
  </w:footnote>
  <w:footnote w:type="continuationSeparator" w:id="0">
    <w:p w:rsidR="00B02921" w:rsidRDefault="00B02921" w:rsidP="005E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bidiVisual/>
      <w:tblW w:w="11057"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1"/>
      <w:gridCol w:w="3828"/>
      <w:gridCol w:w="3828"/>
    </w:tblGrid>
    <w:tr w:rsidR="00E41405" w:rsidRPr="00E41405" w:rsidTr="00431CD7">
      <w:tc>
        <w:tcPr>
          <w:tcW w:w="3401" w:type="dxa"/>
          <w:vAlign w:val="center"/>
        </w:tcPr>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color w:val="auto"/>
              <w:sz w:val="14"/>
              <w:szCs w:val="14"/>
              <w:rtl/>
            </w:rPr>
            <w:t>المملكة العربية السعودية</w:t>
          </w:r>
        </w:p>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color w:val="auto"/>
              <w:sz w:val="14"/>
              <w:szCs w:val="14"/>
              <w:rtl/>
            </w:rPr>
            <w:t>وزارة التعليم</w:t>
          </w:r>
        </w:p>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color w:val="auto"/>
              <w:sz w:val="14"/>
              <w:szCs w:val="14"/>
              <w:rtl/>
            </w:rPr>
            <w:t>إدارة التعليم بمحافظة المهد</w:t>
          </w:r>
        </w:p>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color w:val="auto"/>
              <w:sz w:val="14"/>
              <w:szCs w:val="14"/>
              <w:rtl/>
            </w:rPr>
            <w:t xml:space="preserve">الشؤون التعليمية </w:t>
          </w:r>
          <w:proofErr w:type="gramStart"/>
          <w:r w:rsidRPr="00E41405">
            <w:rPr>
              <w:rFonts w:ascii="Hacen Liner XL" w:hAnsi="Hacen Liner XL" w:cs="Hacen Liner XL"/>
              <w:color w:val="auto"/>
              <w:sz w:val="14"/>
              <w:szCs w:val="14"/>
              <w:rtl/>
            </w:rPr>
            <w:t>- الإشراف</w:t>
          </w:r>
          <w:proofErr w:type="gramEnd"/>
          <w:r w:rsidRPr="00E41405">
            <w:rPr>
              <w:rFonts w:ascii="Hacen Liner XL" w:hAnsi="Hacen Liner XL" w:cs="Hacen Liner XL"/>
              <w:color w:val="auto"/>
              <w:sz w:val="14"/>
              <w:szCs w:val="14"/>
              <w:rtl/>
            </w:rPr>
            <w:t xml:space="preserve"> التربوي</w:t>
          </w:r>
        </w:p>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color w:val="auto"/>
              <w:sz w:val="14"/>
              <w:szCs w:val="14"/>
              <w:rtl/>
            </w:rPr>
            <w:t>شعبة الإدارة المدرسية</w:t>
          </w:r>
        </w:p>
      </w:tc>
      <w:tc>
        <w:tcPr>
          <w:tcW w:w="3828" w:type="dxa"/>
          <w:vAlign w:val="center"/>
        </w:tcPr>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noProof/>
              <w:color w:val="auto"/>
              <w:sz w:val="14"/>
              <w:szCs w:val="14"/>
              <w:rtl/>
            </w:rPr>
            <w:drawing>
              <wp:inline distT="0" distB="0" distL="0" distR="0" wp14:anchorId="3E842B0C" wp14:editId="6F743DB4">
                <wp:extent cx="1168400" cy="639313"/>
                <wp:effectExtent l="0" t="0" r="0" b="889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79674" cy="645482"/>
                        </a:xfrm>
                        <a:prstGeom prst="rect">
                          <a:avLst/>
                        </a:prstGeom>
                      </pic:spPr>
                    </pic:pic>
                  </a:graphicData>
                </a:graphic>
              </wp:inline>
            </w:drawing>
          </w:r>
        </w:p>
      </w:tc>
      <w:tc>
        <w:tcPr>
          <w:tcW w:w="3828" w:type="dxa"/>
          <w:vAlign w:val="center"/>
        </w:tcPr>
        <w:p w:rsidR="00E41405" w:rsidRPr="00E41405" w:rsidRDefault="00E41405" w:rsidP="00E41405">
          <w:pPr>
            <w:jc w:val="center"/>
            <w:rPr>
              <w:rFonts w:ascii="Hacen Liner XL" w:hAnsi="Hacen Liner XL" w:cs="Hacen Liner XL"/>
              <w:color w:val="auto"/>
              <w:sz w:val="14"/>
              <w:szCs w:val="14"/>
              <w:rtl/>
            </w:rPr>
          </w:pPr>
          <w:r w:rsidRPr="00E41405">
            <w:rPr>
              <w:rFonts w:ascii="Hacen Liner XL" w:hAnsi="Hacen Liner XL" w:cs="Hacen Liner XL"/>
              <w:noProof/>
              <w:color w:val="auto"/>
              <w:sz w:val="14"/>
              <w:szCs w:val="14"/>
              <w:rtl/>
            </w:rPr>
            <w:drawing>
              <wp:inline distT="0" distB="0" distL="0" distR="0" wp14:anchorId="59701421" wp14:editId="3BC12C00">
                <wp:extent cx="1193800" cy="620780"/>
                <wp:effectExtent l="0" t="0" r="6350" b="825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شعار التعليم.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600" cy="626916"/>
                        </a:xfrm>
                        <a:prstGeom prst="rect">
                          <a:avLst/>
                        </a:prstGeom>
                      </pic:spPr>
                    </pic:pic>
                  </a:graphicData>
                </a:graphic>
              </wp:inline>
            </w:drawing>
          </w:r>
        </w:p>
      </w:tc>
    </w:tr>
  </w:tbl>
  <w:p w:rsidR="005E0873" w:rsidRPr="00E41405" w:rsidRDefault="005E0873" w:rsidP="00E41405">
    <w:pPr>
      <w:pStyle w:val="a5"/>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A53A7"/>
    <w:multiLevelType w:val="hybridMultilevel"/>
    <w:tmpl w:val="C16E1F46"/>
    <w:lvl w:ilvl="0" w:tplc="807445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9260D9"/>
    <w:multiLevelType w:val="hybridMultilevel"/>
    <w:tmpl w:val="7ACA0300"/>
    <w:lvl w:ilvl="0" w:tplc="0428CC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E"/>
    <w:rsid w:val="00193235"/>
    <w:rsid w:val="002C07C7"/>
    <w:rsid w:val="0055577D"/>
    <w:rsid w:val="00592DA6"/>
    <w:rsid w:val="005E0873"/>
    <w:rsid w:val="006439BE"/>
    <w:rsid w:val="00725208"/>
    <w:rsid w:val="00997B71"/>
    <w:rsid w:val="009F2450"/>
    <w:rsid w:val="00AB5261"/>
    <w:rsid w:val="00B02921"/>
    <w:rsid w:val="00B15033"/>
    <w:rsid w:val="00C9074B"/>
    <w:rsid w:val="00CA1674"/>
    <w:rsid w:val="00E41405"/>
    <w:rsid w:val="00EC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0265D-557A-4F0E-9944-8A37AAB4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BE"/>
    <w:rPr>
      <w:rFonts w:ascii="Times New Roman" w:eastAsia="Times New Roman" w:hAnsi="Times New Roman" w:cs="Akhbar MT"/>
      <w:color w:val="0000FF"/>
      <w:sz w:val="24"/>
      <w:szCs w:val="24"/>
    </w:rPr>
  </w:style>
  <w:style w:type="paragraph" w:styleId="2">
    <w:name w:val="heading 2"/>
    <w:basedOn w:val="a"/>
    <w:next w:val="a"/>
    <w:link w:val="2Char"/>
    <w:qFormat/>
    <w:rsid w:val="006439BE"/>
    <w:pPr>
      <w:keepNext/>
      <w:bidi/>
      <w:jc w:val="center"/>
      <w:outlineLvl w:val="1"/>
    </w:pPr>
    <w:rPr>
      <w:b/>
      <w:bCs/>
      <w:sz w:val="18"/>
      <w:szCs w:val="18"/>
    </w:rPr>
  </w:style>
  <w:style w:type="paragraph" w:styleId="3">
    <w:name w:val="heading 3"/>
    <w:basedOn w:val="a"/>
    <w:next w:val="a"/>
    <w:link w:val="3Char"/>
    <w:qFormat/>
    <w:rsid w:val="006439BE"/>
    <w:pPr>
      <w:keepNext/>
      <w:bidi/>
      <w:outlineLvl w:val="2"/>
    </w:pPr>
    <w:rPr>
      <w:b/>
      <w:bCs/>
      <w:sz w:val="20"/>
      <w:szCs w:val="20"/>
    </w:rPr>
  </w:style>
  <w:style w:type="paragraph" w:styleId="4">
    <w:name w:val="heading 4"/>
    <w:basedOn w:val="a"/>
    <w:next w:val="a"/>
    <w:link w:val="4Char"/>
    <w:qFormat/>
    <w:rsid w:val="006439BE"/>
    <w:pPr>
      <w:keepNext/>
      <w:bidi/>
      <w:jc w:val="center"/>
      <w:outlineLvl w:val="3"/>
    </w:pPr>
    <w:rPr>
      <w:b/>
      <w:bCs/>
      <w:sz w:val="16"/>
      <w:szCs w:val="16"/>
    </w:rPr>
  </w:style>
  <w:style w:type="paragraph" w:styleId="5">
    <w:name w:val="heading 5"/>
    <w:basedOn w:val="a"/>
    <w:next w:val="a"/>
    <w:link w:val="5Char"/>
    <w:qFormat/>
    <w:rsid w:val="006439BE"/>
    <w:pPr>
      <w:keepNext/>
      <w:bidi/>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sid w:val="006439BE"/>
    <w:rPr>
      <w:rFonts w:ascii="Times New Roman" w:eastAsia="Times New Roman" w:hAnsi="Times New Roman" w:cs="Akhbar MT"/>
      <w:b/>
      <w:bCs/>
      <w:color w:val="0000FF"/>
      <w:sz w:val="18"/>
      <w:szCs w:val="18"/>
    </w:rPr>
  </w:style>
  <w:style w:type="character" w:customStyle="1" w:styleId="3Char">
    <w:name w:val="عنوان 3 Char"/>
    <w:link w:val="3"/>
    <w:rsid w:val="006439BE"/>
    <w:rPr>
      <w:rFonts w:ascii="Times New Roman" w:eastAsia="Times New Roman" w:hAnsi="Times New Roman" w:cs="Akhbar MT"/>
      <w:b/>
      <w:bCs/>
      <w:color w:val="0000FF"/>
      <w:sz w:val="20"/>
      <w:szCs w:val="20"/>
    </w:rPr>
  </w:style>
  <w:style w:type="character" w:customStyle="1" w:styleId="4Char">
    <w:name w:val="عنوان 4 Char"/>
    <w:link w:val="4"/>
    <w:rsid w:val="006439BE"/>
    <w:rPr>
      <w:rFonts w:ascii="Times New Roman" w:eastAsia="Times New Roman" w:hAnsi="Times New Roman" w:cs="Akhbar MT"/>
      <w:b/>
      <w:bCs/>
      <w:color w:val="0000FF"/>
      <w:sz w:val="16"/>
      <w:szCs w:val="16"/>
    </w:rPr>
  </w:style>
  <w:style w:type="character" w:customStyle="1" w:styleId="5Char">
    <w:name w:val="عنوان 5 Char"/>
    <w:link w:val="5"/>
    <w:rsid w:val="006439BE"/>
    <w:rPr>
      <w:rFonts w:ascii="Times New Roman" w:eastAsia="Times New Roman" w:hAnsi="Times New Roman" w:cs="Akhbar MT"/>
      <w:b/>
      <w:bCs/>
      <w:color w:val="0000FF"/>
      <w:sz w:val="16"/>
      <w:szCs w:val="16"/>
    </w:rPr>
  </w:style>
  <w:style w:type="paragraph" w:customStyle="1" w:styleId="Heading21">
    <w:name w:val="Heading 21"/>
    <w:basedOn w:val="a"/>
    <w:next w:val="a"/>
    <w:rsid w:val="006439BE"/>
    <w:pPr>
      <w:keepNext/>
      <w:bidi/>
      <w:jc w:val="center"/>
      <w:outlineLvl w:val="1"/>
    </w:pPr>
    <w:rPr>
      <w:b/>
      <w:bCs/>
      <w:sz w:val="18"/>
      <w:szCs w:val="18"/>
    </w:rPr>
  </w:style>
  <w:style w:type="table" w:styleId="a3">
    <w:name w:val="Table Grid"/>
    <w:basedOn w:val="a1"/>
    <w:uiPriority w:val="39"/>
    <w:rsid w:val="006439B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55577D"/>
    <w:rPr>
      <w:rFonts w:ascii="Tahoma" w:hAnsi="Tahoma" w:cs="Tahoma"/>
      <w:sz w:val="16"/>
      <w:szCs w:val="16"/>
    </w:rPr>
  </w:style>
  <w:style w:type="character" w:customStyle="1" w:styleId="Char">
    <w:name w:val="نص في بالون Char"/>
    <w:link w:val="a4"/>
    <w:uiPriority w:val="99"/>
    <w:semiHidden/>
    <w:rsid w:val="0055577D"/>
    <w:rPr>
      <w:rFonts w:ascii="Tahoma" w:eastAsia="Times New Roman" w:hAnsi="Tahoma" w:cs="Tahoma"/>
      <w:color w:val="0000FF"/>
      <w:sz w:val="16"/>
      <w:szCs w:val="16"/>
    </w:rPr>
  </w:style>
  <w:style w:type="paragraph" w:styleId="a5">
    <w:name w:val="header"/>
    <w:basedOn w:val="a"/>
    <w:link w:val="Char0"/>
    <w:uiPriority w:val="99"/>
    <w:unhideWhenUsed/>
    <w:rsid w:val="005E0873"/>
    <w:pPr>
      <w:tabs>
        <w:tab w:val="center" w:pos="4153"/>
        <w:tab w:val="right" w:pos="8306"/>
      </w:tabs>
    </w:pPr>
  </w:style>
  <w:style w:type="character" w:customStyle="1" w:styleId="Char0">
    <w:name w:val="رأس الصفحة Char"/>
    <w:basedOn w:val="a0"/>
    <w:link w:val="a5"/>
    <w:uiPriority w:val="99"/>
    <w:rsid w:val="005E0873"/>
    <w:rPr>
      <w:rFonts w:ascii="Times New Roman" w:eastAsia="Times New Roman" w:hAnsi="Times New Roman" w:cs="Akhbar MT"/>
      <w:color w:val="0000FF"/>
      <w:sz w:val="24"/>
      <w:szCs w:val="24"/>
    </w:rPr>
  </w:style>
  <w:style w:type="paragraph" w:styleId="a6">
    <w:name w:val="footer"/>
    <w:basedOn w:val="a"/>
    <w:link w:val="Char1"/>
    <w:uiPriority w:val="99"/>
    <w:unhideWhenUsed/>
    <w:rsid w:val="005E0873"/>
    <w:pPr>
      <w:tabs>
        <w:tab w:val="center" w:pos="4153"/>
        <w:tab w:val="right" w:pos="8306"/>
      </w:tabs>
    </w:pPr>
  </w:style>
  <w:style w:type="character" w:customStyle="1" w:styleId="Char1">
    <w:name w:val="تذييل الصفحة Char"/>
    <w:basedOn w:val="a0"/>
    <w:link w:val="a6"/>
    <w:uiPriority w:val="99"/>
    <w:rsid w:val="005E0873"/>
    <w:rPr>
      <w:rFonts w:ascii="Times New Roman" w:eastAsia="Times New Roman" w:hAnsi="Times New Roman" w:cs="Akhbar M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2509</Words>
  <Characters>14307</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مكتب التعليم بالصفا</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بطاقة الأداء الوظيفي - المرشد</dc:title>
  <dc:creator>د.عادل المحمادي</dc:creator>
  <cp:lastModifiedBy>user</cp:lastModifiedBy>
  <cp:revision>5</cp:revision>
  <cp:lastPrinted>2014-10-12T07:11:00Z</cp:lastPrinted>
  <dcterms:created xsi:type="dcterms:W3CDTF">2017-06-04T22:58:00Z</dcterms:created>
  <dcterms:modified xsi:type="dcterms:W3CDTF">2021-09-29T21:20:00Z</dcterms:modified>
  <cp:version>9</cp:version>
</cp:coreProperties>
</file>